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84" w:rsidRDefault="00546813">
      <w:pPr>
        <w:spacing w:line="631" w:lineRule="exact"/>
        <w:ind w:left="2038"/>
        <w:rPr>
          <w:rFonts w:ascii="Times New Roman" w:eastAsia="Times New Roman" w:hAnsi="Times New Roman" w:cs="Times New Roman"/>
          <w:sz w:val="56"/>
          <w:szCs w:val="56"/>
        </w:rPr>
      </w:pPr>
      <w:bookmarkStart w:id="0" w:name="Public_Records_Request_Policy_(2)"/>
      <w:bookmarkEnd w:id="0"/>
      <w:r>
        <w:rPr>
          <w:rFonts w:ascii="Times New Roman" w:eastAsia="Times New Roman" w:hAnsi="Times New Roman" w:cs="Times New Roman"/>
          <w:sz w:val="56"/>
          <w:szCs w:val="56"/>
        </w:rPr>
        <w:t>TOWN</w:t>
      </w:r>
      <w:r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OF</w:t>
      </w:r>
      <w:r>
        <w:rPr>
          <w:rFonts w:ascii="Times New Roman" w:eastAsia="Times New Roman" w:hAnsi="Times New Roman" w:cs="Times New Roman"/>
          <w:spacing w:val="19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z w:val="56"/>
          <w:szCs w:val="56"/>
        </w:rPr>
        <w:t>WEDDINGTON</w:t>
      </w: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80" w:lineRule="exact"/>
        <w:rPr>
          <w:sz w:val="28"/>
          <w:szCs w:val="28"/>
        </w:rPr>
      </w:pPr>
    </w:p>
    <w:p w:rsidR="00431A84" w:rsidRDefault="00431A84">
      <w:pPr>
        <w:spacing w:before="54"/>
        <w:ind w:left="2144"/>
        <w:rPr>
          <w:rFonts w:ascii="Bookman Old Style" w:eastAsia="Bookman Old Style" w:hAnsi="Bookman Old Style" w:cs="Bookman Old Style"/>
          <w:sz w:val="32"/>
          <w:szCs w:val="32"/>
        </w:rPr>
      </w:pPr>
      <w:r w:rsidRPr="00431A84">
        <w:pict>
          <v:group id="_x0000_s1051" style="position:absolute;left:0;text-align:left;margin-left:213.4pt;margin-top:6.25pt;width:171.75pt;height:.1pt;z-index:-251664384;mso-position-horizontal-relative:page" coordorigin="4268,125" coordsize="3435,2">
            <v:shape id="_x0000_s1052" style="position:absolute;left:4268;top:125;width:3435;height:2" coordorigin="4268,125" coordsize="3435,0" path="m4268,125r3435,e" filled="f" strokeweight="1.3pt">
              <v:path arrowok="t"/>
            </v:shape>
            <w10:wrap anchorx="page"/>
          </v:group>
        </w:pic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PUBL</w:t>
      </w:r>
      <w:r w:rsidR="00546813">
        <w:rPr>
          <w:rFonts w:ascii="Bookman Old Style" w:eastAsia="Bookman Old Style" w:hAnsi="Bookman Old Style" w:cs="Bookman Old Style"/>
          <w:spacing w:val="1"/>
          <w:sz w:val="32"/>
          <w:szCs w:val="32"/>
        </w:rPr>
        <w:t>I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C</w:t>
      </w:r>
      <w:r w:rsidR="00546813">
        <w:rPr>
          <w:rFonts w:ascii="Bookman Old Style" w:eastAsia="Bookman Old Style" w:hAnsi="Bookman Old Style" w:cs="Bookman Old Style"/>
          <w:spacing w:val="-22"/>
          <w:sz w:val="32"/>
          <w:szCs w:val="32"/>
        </w:rPr>
        <w:t xml:space="preserve"> 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R</w:t>
      </w:r>
      <w:r w:rsidR="00546813">
        <w:rPr>
          <w:rFonts w:ascii="Bookman Old Style" w:eastAsia="Bookman Old Style" w:hAnsi="Bookman Old Style" w:cs="Bookman Old Style"/>
          <w:spacing w:val="2"/>
          <w:sz w:val="32"/>
          <w:szCs w:val="32"/>
        </w:rPr>
        <w:t>E</w:t>
      </w:r>
      <w:r w:rsidR="00546813">
        <w:rPr>
          <w:rFonts w:ascii="Bookman Old Style" w:eastAsia="Bookman Old Style" w:hAnsi="Bookman Old Style" w:cs="Bookman Old Style"/>
          <w:spacing w:val="1"/>
          <w:sz w:val="32"/>
          <w:szCs w:val="32"/>
        </w:rPr>
        <w:t>CO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R</w:t>
      </w:r>
      <w:r w:rsidR="00546813">
        <w:rPr>
          <w:rFonts w:ascii="Bookman Old Style" w:eastAsia="Bookman Old Style" w:hAnsi="Bookman Old Style" w:cs="Bookman Old Style"/>
          <w:spacing w:val="1"/>
          <w:sz w:val="32"/>
          <w:szCs w:val="32"/>
        </w:rPr>
        <w:t>D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S</w:t>
      </w:r>
      <w:r w:rsidR="00546813">
        <w:rPr>
          <w:rFonts w:ascii="Bookman Old Style" w:eastAsia="Bookman Old Style" w:hAnsi="Bookman Old Style" w:cs="Bookman Old Style"/>
          <w:spacing w:val="-20"/>
          <w:sz w:val="32"/>
          <w:szCs w:val="32"/>
        </w:rPr>
        <w:t xml:space="preserve"> 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RE</w:t>
      </w:r>
      <w:r w:rsidR="00546813">
        <w:rPr>
          <w:rFonts w:ascii="Bookman Old Style" w:eastAsia="Bookman Old Style" w:hAnsi="Bookman Old Style" w:cs="Bookman Old Style"/>
          <w:spacing w:val="1"/>
          <w:sz w:val="32"/>
          <w:szCs w:val="32"/>
        </w:rPr>
        <w:t>Q</w:t>
      </w:r>
      <w:r w:rsidR="00546813">
        <w:rPr>
          <w:rFonts w:ascii="Bookman Old Style" w:eastAsia="Bookman Old Style" w:hAnsi="Bookman Old Style" w:cs="Bookman Old Style"/>
          <w:spacing w:val="-1"/>
          <w:sz w:val="32"/>
          <w:szCs w:val="32"/>
        </w:rPr>
        <w:t>U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E</w:t>
      </w:r>
      <w:r w:rsidR="00546813">
        <w:rPr>
          <w:rFonts w:ascii="Bookman Old Style" w:eastAsia="Bookman Old Style" w:hAnsi="Bookman Old Style" w:cs="Bookman Old Style"/>
          <w:spacing w:val="3"/>
          <w:sz w:val="32"/>
          <w:szCs w:val="32"/>
        </w:rPr>
        <w:t>S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T</w:t>
      </w:r>
      <w:r w:rsidR="00546813">
        <w:rPr>
          <w:rFonts w:ascii="Bookman Old Style" w:eastAsia="Bookman Old Style" w:hAnsi="Bookman Old Style" w:cs="Bookman Old Style"/>
          <w:spacing w:val="-21"/>
          <w:sz w:val="32"/>
          <w:szCs w:val="32"/>
        </w:rPr>
        <w:t xml:space="preserve"> 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POL</w:t>
      </w:r>
      <w:r w:rsidR="00546813">
        <w:rPr>
          <w:rFonts w:ascii="Bookman Old Style" w:eastAsia="Bookman Old Style" w:hAnsi="Bookman Old Style" w:cs="Bookman Old Style"/>
          <w:spacing w:val="1"/>
          <w:sz w:val="32"/>
          <w:szCs w:val="32"/>
        </w:rPr>
        <w:t>I</w:t>
      </w:r>
      <w:r w:rsidR="00546813">
        <w:rPr>
          <w:rFonts w:ascii="Bookman Old Style" w:eastAsia="Bookman Old Style" w:hAnsi="Bookman Old Style" w:cs="Bookman Old Style"/>
          <w:spacing w:val="-1"/>
          <w:sz w:val="32"/>
          <w:szCs w:val="32"/>
        </w:rPr>
        <w:t>C</w:t>
      </w:r>
      <w:r w:rsidR="00546813">
        <w:rPr>
          <w:rFonts w:ascii="Bookman Old Style" w:eastAsia="Bookman Old Style" w:hAnsi="Bookman Old Style" w:cs="Bookman Old Style"/>
          <w:sz w:val="32"/>
          <w:szCs w:val="32"/>
        </w:rPr>
        <w:t>Y</w:t>
      </w: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546813">
      <w:pPr>
        <w:pStyle w:val="BodyText"/>
        <w:spacing w:line="276" w:lineRule="auto"/>
        <w:ind w:left="137" w:right="361"/>
      </w:pPr>
      <w:r>
        <w:rPr>
          <w:rFonts w:cs="Bookman Old Style"/>
        </w:rPr>
        <w:t>How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to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make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a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Public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Records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Request:</w:t>
      </w:r>
      <w:r>
        <w:rPr>
          <w:rFonts w:cs="Bookman Old Style"/>
          <w:spacing w:val="77"/>
        </w:rPr>
        <w:t xml:space="preserve"> </w:t>
      </w:r>
      <w:r>
        <w:t>Pursuant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N.C.G.S.</w:t>
      </w:r>
      <w:r>
        <w:rPr>
          <w:spacing w:val="-2"/>
        </w:rPr>
        <w:t xml:space="preserve"> </w:t>
      </w:r>
      <w:r>
        <w:t>Chapter</w:t>
      </w:r>
      <w:r>
        <w:rPr>
          <w:spacing w:val="-2"/>
        </w:rPr>
        <w:t xml:space="preserve"> </w:t>
      </w:r>
      <w:r>
        <w:t>132,</w:t>
      </w:r>
      <w:r>
        <w:rPr>
          <w:spacing w:val="-3"/>
        </w:rPr>
        <w:t xml:space="preserve"> </w:t>
      </w:r>
      <w:r>
        <w:t>the Town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rFonts w:cs="Bookman Old Style"/>
        </w:rPr>
        <w:t xml:space="preserve">Weddington </w:t>
      </w:r>
      <w:r>
        <w:t>makes</w:t>
      </w:r>
      <w:r>
        <w:rPr>
          <w:spacing w:val="-2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custody</w:t>
      </w:r>
      <w:r>
        <w:rPr>
          <w:spacing w:val="-3"/>
        </w:rPr>
        <w:t xml:space="preserve"> </w:t>
      </w:r>
      <w:r>
        <w:t xml:space="preserve">and </w:t>
      </w:r>
      <w:r>
        <w:rPr>
          <w:rFonts w:cs="Bookman Old Style"/>
        </w:rPr>
        <w:t>control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>that are defined as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 xml:space="preserve">“public </w:t>
      </w:r>
      <w:r>
        <w:rPr>
          <w:rFonts w:cs="Bookman Old Style"/>
        </w:rPr>
        <w:t>records” under N.C.G.S.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>13</w:t>
      </w:r>
      <w:r>
        <w:rPr>
          <w:rFonts w:cs="Bookman Old Style"/>
          <w:spacing w:val="-1"/>
        </w:rPr>
        <w:t>2</w:t>
      </w:r>
      <w:r>
        <w:t>-1.  Any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may request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records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completing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and submitting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3"/>
        </w:rPr>
        <w:t xml:space="preserve"> </w:t>
      </w:r>
      <w:r>
        <w:rPr>
          <w:rFonts w:cs="Bookman Old Style"/>
        </w:rPr>
        <w:t>Administrator/Cler</w:t>
      </w:r>
      <w:r>
        <w:rPr>
          <w:rFonts w:cs="Bookman Old Style"/>
          <w:spacing w:val="-1"/>
        </w:rPr>
        <w:t>k</w:t>
      </w:r>
      <w:r>
        <w:t>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his/her</w:t>
      </w:r>
      <w:r>
        <w:rPr>
          <w:spacing w:val="-2"/>
        </w:rPr>
        <w:t xml:space="preserve"> </w:t>
      </w:r>
      <w:r>
        <w:t>designee.</w:t>
      </w:r>
      <w:r>
        <w:rPr>
          <w:spacing w:val="73"/>
        </w:rPr>
        <w:t xml:space="preserve"> </w:t>
      </w:r>
      <w:r>
        <w:t>These requests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processed,</w:t>
      </w:r>
      <w:r>
        <w:rPr>
          <w:spacing w:val="-2"/>
        </w:rPr>
        <w:t xml:space="preserve"> </w:t>
      </w:r>
      <w:r>
        <w:t>recorded,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filed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Town</w:t>
      </w:r>
      <w:r>
        <w:rPr>
          <w:spacing w:val="-2"/>
        </w:rPr>
        <w:t xml:space="preserve"> </w:t>
      </w:r>
      <w:r>
        <w:rPr>
          <w:rFonts w:cs="Bookman Old Style"/>
        </w:rPr>
        <w:t xml:space="preserve">Administrator/Clerk </w:t>
      </w:r>
      <w:r>
        <w:t>or his/her</w:t>
      </w:r>
      <w:r>
        <w:rPr>
          <w:spacing w:val="-1"/>
        </w:rPr>
        <w:t xml:space="preserve"> </w:t>
      </w:r>
      <w:r>
        <w:t>designee.</w:t>
      </w:r>
    </w:p>
    <w:p w:rsidR="00431A84" w:rsidRDefault="00431A84">
      <w:pPr>
        <w:spacing w:before="14" w:line="240" w:lineRule="exact"/>
        <w:rPr>
          <w:sz w:val="24"/>
          <w:szCs w:val="24"/>
        </w:rPr>
      </w:pPr>
    </w:p>
    <w:p w:rsidR="00431A84" w:rsidRDefault="00546813">
      <w:pPr>
        <w:pStyle w:val="BodyText"/>
        <w:spacing w:line="278" w:lineRule="auto"/>
        <w:ind w:left="120" w:right="371"/>
      </w:pPr>
      <w:r>
        <w:rPr>
          <w:rFonts w:cs="Bookman Old Style"/>
        </w:rPr>
        <w:t>Response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to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>Public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Records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Request:</w:t>
      </w:r>
      <w:r>
        <w:rPr>
          <w:rFonts w:cs="Bookman Old Style"/>
          <w:spacing w:val="79"/>
        </w:rPr>
        <w:t xml:space="preserve"> </w:t>
      </w:r>
      <w:r>
        <w:t>Depending</w:t>
      </w:r>
      <w:r>
        <w:rPr>
          <w:spacing w:val="-2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nature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request,</w:t>
      </w:r>
      <w:r>
        <w:rPr>
          <w:w w:val="9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resp</w:t>
      </w:r>
      <w:r>
        <w:rPr>
          <w:spacing w:val="2"/>
        </w:rPr>
        <w:t>o</w:t>
      </w:r>
      <w:r>
        <w:t>nd</w:t>
      </w:r>
      <w:r>
        <w:rPr>
          <w:spacing w:val="-2"/>
        </w:rPr>
        <w:t xml:space="preserve"> </w:t>
      </w:r>
      <w:r>
        <w:t>by:</w:t>
      </w:r>
    </w:p>
    <w:p w:rsidR="00431A84" w:rsidRDefault="00431A84">
      <w:pPr>
        <w:spacing w:before="9" w:line="190" w:lineRule="exact"/>
        <w:rPr>
          <w:sz w:val="19"/>
          <w:szCs w:val="19"/>
        </w:rPr>
      </w:pPr>
    </w:p>
    <w:p w:rsidR="00431A84" w:rsidRDefault="00546813">
      <w:pPr>
        <w:pStyle w:val="BodyText"/>
        <w:numPr>
          <w:ilvl w:val="0"/>
          <w:numId w:val="1"/>
        </w:numPr>
        <w:tabs>
          <w:tab w:val="left" w:pos="840"/>
        </w:tabs>
        <w:spacing w:line="276" w:lineRule="auto"/>
        <w:ind w:right="624"/>
      </w:pPr>
      <w:r>
        <w:t>Producing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-3"/>
        </w:rPr>
        <w:t xml:space="preserve"> </w:t>
      </w:r>
      <w:r>
        <w:t>fee</w:t>
      </w:r>
      <w:r>
        <w:rPr>
          <w:w w:val="99"/>
        </w:rPr>
        <w:t xml:space="preserve"> </w:t>
      </w:r>
      <w:r>
        <w:t>schedule);</w:t>
      </w:r>
    </w:p>
    <w:p w:rsidR="00431A84" w:rsidRDefault="00546813">
      <w:pPr>
        <w:pStyle w:val="BodyText"/>
        <w:numPr>
          <w:ilvl w:val="0"/>
          <w:numId w:val="1"/>
        </w:numPr>
        <w:tabs>
          <w:tab w:val="left" w:pos="840"/>
        </w:tabs>
        <w:spacing w:before="1" w:line="276" w:lineRule="auto"/>
        <w:ind w:right="103"/>
      </w:pPr>
      <w:r>
        <w:t>Requesting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deposit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estimated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</w:t>
      </w:r>
      <w:r>
        <w:rPr>
          <w:spacing w:val="-2"/>
        </w:rPr>
        <w:t xml:space="preserve"> </w:t>
      </w:r>
      <w:r>
        <w:t>will</w:t>
      </w:r>
      <w:r>
        <w:rPr>
          <w:w w:val="99"/>
        </w:rPr>
        <w:t xml:space="preserve"> </w:t>
      </w:r>
      <w:r>
        <w:t>exceed</w:t>
      </w:r>
      <w:r>
        <w:rPr>
          <w:spacing w:val="-3"/>
        </w:rPr>
        <w:t xml:space="preserve"> </w:t>
      </w:r>
      <w:r>
        <w:t>$100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fee</w:t>
      </w:r>
      <w:r>
        <w:rPr>
          <w:spacing w:val="-1"/>
        </w:rPr>
        <w:t xml:space="preserve"> </w:t>
      </w:r>
      <w:r>
        <w:t>schedule;</w:t>
      </w:r>
    </w:p>
    <w:p w:rsidR="00431A84" w:rsidRDefault="00546813">
      <w:pPr>
        <w:pStyle w:val="BodyText"/>
        <w:numPr>
          <w:ilvl w:val="0"/>
          <w:numId w:val="1"/>
        </w:numPr>
        <w:tabs>
          <w:tab w:val="left" w:pos="840"/>
        </w:tabs>
        <w:spacing w:before="1" w:line="276" w:lineRule="auto"/>
        <w:ind w:right="113"/>
      </w:pPr>
      <w:r>
        <w:t>Requesting</w:t>
      </w:r>
      <w:r>
        <w:rPr>
          <w:spacing w:val="-5"/>
        </w:rPr>
        <w:t xml:space="preserve"> </w:t>
      </w:r>
      <w:r>
        <w:t>clarification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request.</w:t>
      </w:r>
      <w:r>
        <w:rPr>
          <w:spacing w:val="6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deemed</w:t>
      </w:r>
      <w:r>
        <w:rPr>
          <w:spacing w:val="-4"/>
        </w:rPr>
        <w:t xml:space="preserve"> </w:t>
      </w:r>
      <w:r>
        <w:t>complete</w:t>
      </w:r>
      <w:r>
        <w:rPr>
          <w:w w:val="99"/>
        </w:rPr>
        <w:t xml:space="preserve"> </w:t>
      </w:r>
      <w:r>
        <w:t>until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clarification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so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inform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T</w:t>
      </w:r>
      <w:r>
        <w:rPr>
          <w:spacing w:val="2"/>
        </w:rPr>
        <w:t>o</w:t>
      </w:r>
      <w:r>
        <w:t>wn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w w:val="99"/>
        </w:rPr>
        <w:t xml:space="preserve"> </w:t>
      </w:r>
      <w:r>
        <w:t>specific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requested;</w:t>
      </w:r>
      <w:r>
        <w:rPr>
          <w:spacing w:val="-3"/>
        </w:rPr>
        <w:t xml:space="preserve"> </w:t>
      </w:r>
      <w:r>
        <w:t>and</w:t>
      </w:r>
    </w:p>
    <w:p w:rsidR="00431A84" w:rsidRDefault="00546813">
      <w:pPr>
        <w:pStyle w:val="BodyText"/>
        <w:numPr>
          <w:ilvl w:val="0"/>
          <w:numId w:val="1"/>
        </w:numPr>
        <w:tabs>
          <w:tab w:val="left" w:pos="840"/>
        </w:tabs>
        <w:spacing w:before="1" w:line="278" w:lineRule="auto"/>
        <w:ind w:right="329"/>
      </w:pPr>
      <w:r>
        <w:t>Denying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accompanied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explanation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statutory</w:t>
      </w:r>
      <w:r>
        <w:rPr>
          <w:spacing w:val="-1"/>
        </w:rPr>
        <w:t xml:space="preserve"> </w:t>
      </w:r>
      <w:r>
        <w:t>basis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denial.</w:t>
      </w:r>
    </w:p>
    <w:p w:rsidR="00431A84" w:rsidRDefault="00431A84">
      <w:pPr>
        <w:spacing w:before="6" w:line="190" w:lineRule="exact"/>
        <w:rPr>
          <w:sz w:val="19"/>
          <w:szCs w:val="19"/>
        </w:rPr>
      </w:pPr>
    </w:p>
    <w:p w:rsidR="00431A84" w:rsidRDefault="00546813">
      <w:pPr>
        <w:pStyle w:val="BodyText"/>
        <w:spacing w:line="276" w:lineRule="auto"/>
        <w:ind w:left="120" w:right="133"/>
      </w:pPr>
      <w:r>
        <w:t>Upon</w:t>
      </w:r>
      <w:r>
        <w:rPr>
          <w:spacing w:val="-5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Form,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T</w:t>
      </w:r>
      <w:r>
        <w:rPr>
          <w:spacing w:val="2"/>
        </w:rPr>
        <w:t>o</w:t>
      </w:r>
      <w:r>
        <w:t>wn</w:t>
      </w:r>
      <w:r>
        <w:rPr>
          <w:spacing w:val="-4"/>
        </w:rPr>
        <w:t xml:space="preserve"> </w:t>
      </w:r>
      <w:r>
        <w:t>commits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responding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making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for</w:t>
      </w:r>
      <w:r>
        <w:rPr>
          <w:w w:val="99"/>
        </w:rPr>
        <w:t xml:space="preserve"> </w:t>
      </w:r>
      <w:r>
        <w:t>inspection</w:t>
      </w:r>
      <w:r>
        <w:rPr>
          <w:spacing w:val="-1"/>
        </w:rPr>
        <w:t xml:space="preserve"> </w:t>
      </w:r>
      <w:r>
        <w:t>or pick-</w:t>
      </w:r>
      <w:r>
        <w:rPr>
          <w:spacing w:val="-1"/>
        </w:rPr>
        <w:t>u</w:t>
      </w:r>
      <w:r>
        <w:rPr>
          <w:rFonts w:cs="Bookman Old Style"/>
        </w:rPr>
        <w:t xml:space="preserve">p within a reasonable time following the request given the </w:t>
      </w:r>
      <w:r>
        <w:rPr>
          <w:rFonts w:cs="Bookman Old Style"/>
          <w:spacing w:val="-3"/>
        </w:rPr>
        <w:t>T</w:t>
      </w:r>
      <w:r>
        <w:rPr>
          <w:rFonts w:cs="Bookman Old Style"/>
          <w:spacing w:val="2"/>
        </w:rPr>
        <w:t>o</w:t>
      </w:r>
      <w:r>
        <w:rPr>
          <w:rFonts w:cs="Bookman Old Style"/>
        </w:rPr>
        <w:t>wn</w:t>
      </w:r>
      <w:r>
        <w:rPr>
          <w:rFonts w:cs="Bookman Old Style"/>
          <w:spacing w:val="1"/>
        </w:rPr>
        <w:t>’</w:t>
      </w:r>
      <w:r>
        <w:t>s hours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operations,</w:t>
      </w:r>
      <w:r>
        <w:rPr>
          <w:spacing w:val="-4"/>
        </w:rPr>
        <w:t xml:space="preserve"> </w:t>
      </w:r>
      <w:r>
        <w:t>staffing,</w:t>
      </w:r>
      <w:r>
        <w:rPr>
          <w:spacing w:val="-5"/>
        </w:rPr>
        <w:t xml:space="preserve"> </w:t>
      </w:r>
      <w:r>
        <w:t>scope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breadth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retention,</w:t>
      </w:r>
      <w:r>
        <w:rPr>
          <w:spacing w:val="-5"/>
        </w:rPr>
        <w:t xml:space="preserve"> </w:t>
      </w:r>
      <w:r>
        <w:t>and necessity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consultant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contractor</w:t>
      </w:r>
      <w:r>
        <w:rPr>
          <w:spacing w:val="-6"/>
        </w:rPr>
        <w:t xml:space="preserve"> </w:t>
      </w:r>
      <w:r>
        <w:t>retention.</w:t>
      </w:r>
    </w:p>
    <w:p w:rsidR="00431A84" w:rsidRDefault="00431A84">
      <w:pPr>
        <w:spacing w:before="8" w:line="190" w:lineRule="exact"/>
        <w:rPr>
          <w:sz w:val="19"/>
          <w:szCs w:val="19"/>
        </w:rPr>
      </w:pPr>
    </w:p>
    <w:p w:rsidR="00431A84" w:rsidRDefault="00546813">
      <w:pPr>
        <w:pStyle w:val="BodyText"/>
        <w:spacing w:line="276" w:lineRule="auto"/>
        <w:ind w:left="120" w:right="214"/>
      </w:pPr>
      <w:r>
        <w:rPr>
          <w:rFonts w:cs="Bookman Old Style"/>
        </w:rPr>
        <w:t>Requests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for</w:t>
      </w:r>
      <w:r>
        <w:rPr>
          <w:rFonts w:cs="Bookman Old Style"/>
          <w:spacing w:val="-1"/>
        </w:rPr>
        <w:t xml:space="preserve"> </w:t>
      </w:r>
      <w:r>
        <w:rPr>
          <w:rFonts w:cs="Bookman Old Style"/>
        </w:rPr>
        <w:t>Inspection:</w:t>
      </w:r>
      <w:r>
        <w:rPr>
          <w:rFonts w:cs="Bookman Old Style"/>
          <w:spacing w:val="79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requester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t>equests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inspect</w:t>
      </w:r>
      <w:r>
        <w:rPr>
          <w:spacing w:val="-2"/>
        </w:rPr>
        <w:t xml:space="preserve"> </w:t>
      </w:r>
      <w:r>
        <w:t>records,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3"/>
        </w:rPr>
        <w:t>T</w:t>
      </w:r>
      <w:r>
        <w:t>own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requestor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inspection.</w:t>
      </w:r>
      <w:r>
        <w:rPr>
          <w:spacing w:val="71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the requestor</w:t>
      </w:r>
      <w:r>
        <w:rPr>
          <w:spacing w:val="-3"/>
        </w:rPr>
        <w:t xml:space="preserve"> </w:t>
      </w:r>
      <w:r>
        <w:t>fails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appointment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>s</w:t>
      </w:r>
      <w:r>
        <w:t>pect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within</w:t>
      </w:r>
      <w:r>
        <w:rPr>
          <w:w w:val="99"/>
        </w:rPr>
        <w:t xml:space="preserve"> </w:t>
      </w:r>
      <w:r>
        <w:t>fourteen</w:t>
      </w:r>
      <w:r>
        <w:rPr>
          <w:spacing w:val="-3"/>
        </w:rPr>
        <w:t xml:space="preserve"> </w:t>
      </w:r>
      <w:r>
        <w:t>(14)</w:t>
      </w:r>
      <w:r>
        <w:rPr>
          <w:spacing w:val="-2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t>days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records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for</w:t>
      </w:r>
      <w:r>
        <w:rPr>
          <w:w w:val="99"/>
        </w:rPr>
        <w:t xml:space="preserve"> </w:t>
      </w:r>
      <w:r>
        <w:t>inspection:</w:t>
      </w:r>
      <w:r>
        <w:rPr>
          <w:spacing w:val="-4"/>
        </w:rPr>
        <w:t xml:space="preserve"> </w:t>
      </w:r>
      <w:r>
        <w:t>(1)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returned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originating</w:t>
      </w:r>
      <w:r>
        <w:rPr>
          <w:spacing w:val="-4"/>
        </w:rPr>
        <w:t xml:space="preserve"> </w:t>
      </w:r>
      <w:r>
        <w:t>department;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the requestor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Form.</w:t>
      </w:r>
      <w:r>
        <w:rPr>
          <w:spacing w:val="7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-3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</w:t>
      </w:r>
      <w:r>
        <w:rPr>
          <w:spacing w:val="2"/>
        </w:rPr>
        <w:t>h</w:t>
      </w:r>
      <w:r>
        <w:t xml:space="preserve">e </w:t>
      </w:r>
      <w:r>
        <w:t>confidentiality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integrity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stored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T</w:t>
      </w:r>
      <w:r>
        <w:rPr>
          <w:spacing w:val="1"/>
        </w:rPr>
        <w:t>o</w:t>
      </w:r>
      <w:r>
        <w:rPr>
          <w:rFonts w:cs="Bookman Old Style"/>
          <w:spacing w:val="2"/>
        </w:rPr>
        <w:t>w</w:t>
      </w:r>
      <w:r>
        <w:rPr>
          <w:rFonts w:cs="Bookman Old Style"/>
        </w:rPr>
        <w:t>n’s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>computer</w:t>
      </w:r>
      <w:r>
        <w:rPr>
          <w:rFonts w:cs="Bookman Old Style"/>
          <w:spacing w:val="-3"/>
        </w:rPr>
        <w:t xml:space="preserve"> </w:t>
      </w:r>
      <w:r>
        <w:rPr>
          <w:rFonts w:cs="Bookman Old Style"/>
        </w:rPr>
        <w:t>system,</w:t>
      </w:r>
      <w:r>
        <w:rPr>
          <w:rFonts w:cs="Bookman Old Style"/>
          <w:spacing w:val="-2"/>
        </w:rPr>
        <w:t xml:space="preserve"> </w:t>
      </w:r>
      <w:r>
        <w:rPr>
          <w:rFonts w:cs="Bookman Old Style"/>
        </w:rPr>
        <w:t xml:space="preserve">in </w:t>
      </w:r>
      <w:r>
        <w:t>lieu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inspection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record,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4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w w:val="99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electronicall</w:t>
      </w:r>
      <w:r>
        <w:rPr>
          <w:spacing w:val="1"/>
        </w:rPr>
        <w:t>y</w:t>
      </w:r>
      <w:r>
        <w:t>-stored</w:t>
      </w:r>
      <w:r>
        <w:rPr>
          <w:spacing w:val="-2"/>
        </w:rPr>
        <w:t xml:space="preserve"> </w:t>
      </w:r>
      <w:r>
        <w:t>data.</w:t>
      </w:r>
      <w:r>
        <w:rPr>
          <w:spacing w:val="7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hard</w:t>
      </w:r>
      <w:r>
        <w:rPr>
          <w:spacing w:val="-4"/>
        </w:rPr>
        <w:t xml:space="preserve"> </w:t>
      </w:r>
      <w:r>
        <w:t>copy</w:t>
      </w:r>
    </w:p>
    <w:p w:rsidR="00431A84" w:rsidRDefault="00431A84">
      <w:pPr>
        <w:spacing w:line="276" w:lineRule="auto"/>
        <w:sectPr w:rsidR="00431A84">
          <w:type w:val="continuous"/>
          <w:pgSz w:w="12240" w:h="15840"/>
          <w:pgMar w:top="1400" w:right="1160" w:bottom="280" w:left="780" w:header="720" w:footer="720" w:gutter="0"/>
          <w:cols w:space="720"/>
        </w:sectPr>
      </w:pPr>
    </w:p>
    <w:p w:rsidR="00431A84" w:rsidRDefault="00546813">
      <w:pPr>
        <w:pStyle w:val="BodyText"/>
        <w:tabs>
          <w:tab w:val="left" w:pos="1896"/>
        </w:tabs>
        <w:spacing w:before="57" w:line="278" w:lineRule="auto"/>
        <w:ind w:left="140" w:right="1475"/>
      </w:pPr>
      <w:proofErr w:type="gramStart"/>
      <w:r>
        <w:lastRenderedPageBreak/>
        <w:t>or</w:t>
      </w:r>
      <w:proofErr w:type="gramEnd"/>
      <w:r>
        <w:rPr>
          <w:spacing w:val="-3"/>
        </w:rPr>
        <w:t xml:space="preserve"> </w:t>
      </w:r>
      <w:r>
        <w:t>electronic.</w:t>
      </w:r>
      <w:r>
        <w:tab/>
      </w:r>
      <w:r>
        <w:rPr>
          <w:spacing w:val="2"/>
        </w:rPr>
        <w:t>I</w:t>
      </w:r>
      <w:r>
        <w:t>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requestor</w:t>
      </w:r>
      <w:r>
        <w:rPr>
          <w:spacing w:val="-2"/>
        </w:rPr>
        <w:t xml:space="preserve"> </w:t>
      </w:r>
      <w:r>
        <w:t>requests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hard</w:t>
      </w:r>
      <w:r>
        <w:rPr>
          <w:spacing w:val="-2"/>
        </w:rPr>
        <w:t xml:space="preserve"> </w:t>
      </w:r>
      <w:r>
        <w:t>copy,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requestor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 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-2"/>
        </w:rPr>
        <w:t xml:space="preserve"> </w:t>
      </w:r>
      <w:r>
        <w:t>Fee</w:t>
      </w:r>
      <w:r>
        <w:rPr>
          <w:spacing w:val="-3"/>
        </w:rPr>
        <w:t xml:space="preserve"> </w:t>
      </w:r>
      <w:r>
        <w:t>Sc</w:t>
      </w:r>
      <w:r>
        <w:rPr>
          <w:spacing w:val="2"/>
        </w:rPr>
        <w:t>h</w:t>
      </w:r>
      <w:r>
        <w:t>edule.</w:t>
      </w:r>
    </w:p>
    <w:p w:rsidR="00431A84" w:rsidRDefault="00431A84">
      <w:pPr>
        <w:spacing w:before="9" w:line="190" w:lineRule="exact"/>
        <w:rPr>
          <w:sz w:val="19"/>
          <w:szCs w:val="19"/>
        </w:rPr>
      </w:pPr>
    </w:p>
    <w:p w:rsidR="00431A84" w:rsidRDefault="00546813">
      <w:pPr>
        <w:pStyle w:val="BodyText"/>
        <w:ind w:left="140" w:right="105"/>
        <w:jc w:val="both"/>
      </w:pPr>
      <w:r>
        <w:rPr>
          <w:rFonts w:cs="Bookman Old Style"/>
        </w:rPr>
        <w:t>Fee</w:t>
      </w:r>
      <w:r>
        <w:rPr>
          <w:rFonts w:cs="Bookman Old Style"/>
          <w:spacing w:val="15"/>
        </w:rPr>
        <w:t xml:space="preserve"> </w:t>
      </w:r>
      <w:r>
        <w:rPr>
          <w:rFonts w:cs="Bookman Old Style"/>
        </w:rPr>
        <w:t>Schedule:</w:t>
      </w:r>
      <w:r>
        <w:rPr>
          <w:rFonts w:cs="Bookman Old Style"/>
          <w:spacing w:val="1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2"/>
        </w:rPr>
        <w:t>l</w:t>
      </w:r>
      <w:r>
        <w:t>aw</w:t>
      </w:r>
      <w:r>
        <w:rPr>
          <w:spacing w:val="17"/>
        </w:rPr>
        <w:t xml:space="preserve"> </w:t>
      </w:r>
      <w:r>
        <w:t>permits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charge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fee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uncertified</w:t>
      </w:r>
      <w:r>
        <w:rPr>
          <w:spacing w:val="16"/>
        </w:rPr>
        <w:t xml:space="preserve"> </w:t>
      </w:r>
      <w:r>
        <w:t>copy</w:t>
      </w:r>
      <w:r>
        <w:rPr>
          <w:spacing w:val="1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 record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recovers</w:t>
      </w:r>
      <w:r>
        <w:rPr>
          <w:spacing w:val="1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t>uplicating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reco</w:t>
      </w:r>
      <w:r>
        <w:rPr>
          <w:spacing w:val="2"/>
        </w:rPr>
        <w:t>r</w:t>
      </w:r>
      <w:r>
        <w:t>d.</w:t>
      </w:r>
      <w:r>
        <w:rPr>
          <w:spacing w:val="21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9"/>
        </w:rPr>
        <w:t xml:space="preserve"> </w:t>
      </w:r>
      <w:r>
        <w:t>use an</w:t>
      </w:r>
      <w:r>
        <w:rPr>
          <w:spacing w:val="14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consult</w:t>
      </w:r>
      <w:r>
        <w:rPr>
          <w:spacing w:val="-3"/>
        </w:rPr>
        <w:t>a</w:t>
      </w:r>
      <w:r>
        <w:t>nt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processing</w:t>
      </w:r>
      <w:r>
        <w:rPr>
          <w:spacing w:val="15"/>
        </w:rPr>
        <w:t xml:space="preserve"> </w:t>
      </w:r>
      <w:r>
        <w:t>th</w:t>
      </w:r>
      <w:r>
        <w:rPr>
          <w:spacing w:val="-3"/>
        </w:rPr>
        <w:t>i</w:t>
      </w:r>
      <w:r>
        <w:t>s</w:t>
      </w:r>
      <w:r>
        <w:rPr>
          <w:spacing w:val="14"/>
        </w:rPr>
        <w:t xml:space="preserve"> </w:t>
      </w:r>
      <w:r>
        <w:t>request,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15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charge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fee</w:t>
      </w:r>
      <w:r>
        <w:rPr>
          <w:spacing w:val="15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cover the</w:t>
      </w:r>
      <w:r>
        <w:rPr>
          <w:spacing w:val="2"/>
        </w:rPr>
        <w:t xml:space="preserve"> </w:t>
      </w:r>
      <w:r>
        <w:t>incurred</w:t>
      </w:r>
      <w:r>
        <w:rPr>
          <w:spacing w:val="2"/>
        </w:rPr>
        <w:t xml:space="preserve"> </w:t>
      </w:r>
      <w:r>
        <w:t>expenses.</w:t>
      </w:r>
      <w:r>
        <w:rPr>
          <w:spacing w:val="6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2"/>
        </w:rPr>
        <w:t xml:space="preserve"> </w:t>
      </w:r>
      <w:r>
        <w:t>needs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informational</w:t>
      </w:r>
      <w:r>
        <w:rPr>
          <w:spacing w:val="2"/>
        </w:rPr>
        <w:t xml:space="preserve"> </w:t>
      </w:r>
      <w:r>
        <w:t>technology consultant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process</w:t>
      </w:r>
      <w:r>
        <w:rPr>
          <w:spacing w:val="15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requests,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estimated</w:t>
      </w:r>
      <w:r>
        <w:rPr>
          <w:spacing w:val="17"/>
        </w:rPr>
        <w:t xml:space="preserve"> </w:t>
      </w:r>
      <w:r>
        <w:t>time</w:t>
      </w:r>
      <w:r>
        <w:rPr>
          <w:spacing w:val="18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cost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given</w:t>
      </w:r>
      <w:r>
        <w:rPr>
          <w:spacing w:val="15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16"/>
        </w:rPr>
        <w:t xml:space="preserve"> </w:t>
      </w:r>
      <w:r>
        <w:t>the requestor.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3"/>
        </w:rPr>
        <w:t xml:space="preserve"> </w:t>
      </w:r>
      <w:r>
        <w:t>ass</w:t>
      </w:r>
      <w:r>
        <w:rPr>
          <w:spacing w:val="2"/>
        </w:rPr>
        <w:t>o</w:t>
      </w:r>
      <w:r>
        <w:t>ciated</w:t>
      </w:r>
      <w:r>
        <w:rPr>
          <w:spacing w:val="24"/>
        </w:rPr>
        <w:t xml:space="preserve"> </w:t>
      </w:r>
      <w:r>
        <w:t>cost</w:t>
      </w:r>
      <w:r>
        <w:rPr>
          <w:spacing w:val="24"/>
        </w:rPr>
        <w:t xml:space="preserve"> </w:t>
      </w:r>
      <w:r>
        <w:t>will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based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hourly</w:t>
      </w:r>
      <w:r>
        <w:rPr>
          <w:spacing w:val="23"/>
        </w:rPr>
        <w:t xml:space="preserve"> </w:t>
      </w:r>
      <w:r>
        <w:t>rate</w:t>
      </w:r>
      <w:r>
        <w:rPr>
          <w:spacing w:val="24"/>
        </w:rPr>
        <w:t xml:space="preserve"> </w:t>
      </w:r>
      <w:r>
        <w:t>charged</w:t>
      </w:r>
      <w:r>
        <w:rPr>
          <w:spacing w:val="2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t>services.</w:t>
      </w:r>
      <w:r>
        <w:rPr>
          <w:w w:val="99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30"/>
        </w:rPr>
        <w:t xml:space="preserve"> </w:t>
      </w:r>
      <w:r>
        <w:t>requestor</w:t>
      </w:r>
      <w:r>
        <w:rPr>
          <w:spacing w:val="31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t>pay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full</w:t>
      </w:r>
      <w:r>
        <w:rPr>
          <w:spacing w:val="31"/>
        </w:rPr>
        <w:t xml:space="preserve"> </w:t>
      </w:r>
      <w:r>
        <w:t>cost</w:t>
      </w:r>
      <w:r>
        <w:rPr>
          <w:spacing w:val="27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these</w:t>
      </w:r>
      <w:r>
        <w:rPr>
          <w:spacing w:val="31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rPr>
          <w:spacing w:val="-3"/>
        </w:rPr>
        <w:t>b</w:t>
      </w:r>
      <w:r>
        <w:t>efore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3"/>
        </w:rPr>
        <w:t>T</w:t>
      </w:r>
      <w:r>
        <w:t>own</w:t>
      </w:r>
      <w:r>
        <w:rPr>
          <w:spacing w:val="30"/>
        </w:rPr>
        <w:t xml:space="preserve"> </w:t>
      </w:r>
      <w:r>
        <w:t>produces these</w:t>
      </w:r>
      <w:r>
        <w:rPr>
          <w:spacing w:val="65"/>
        </w:rPr>
        <w:t xml:space="preserve"> </w:t>
      </w:r>
      <w:r>
        <w:t>documents.</w:t>
      </w:r>
      <w:r>
        <w:rPr>
          <w:spacing w:val="52"/>
        </w:rPr>
        <w:t xml:space="preserve"> </w:t>
      </w:r>
      <w:r>
        <w:rPr>
          <w:spacing w:val="2"/>
        </w:rPr>
        <w:t>I</w:t>
      </w:r>
      <w:r>
        <w:t>f</w:t>
      </w:r>
      <w:r>
        <w:rPr>
          <w:spacing w:val="6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t>costs</w:t>
      </w:r>
      <w:r>
        <w:rPr>
          <w:spacing w:val="66"/>
        </w:rPr>
        <w:t xml:space="preserve"> </w:t>
      </w:r>
      <w:r>
        <w:t>look</w:t>
      </w:r>
      <w:r>
        <w:rPr>
          <w:spacing w:val="63"/>
        </w:rPr>
        <w:t xml:space="preserve"> </w:t>
      </w:r>
      <w:r>
        <w:t>l</w:t>
      </w:r>
      <w:r>
        <w:rPr>
          <w:spacing w:val="-3"/>
        </w:rPr>
        <w:t>i</w:t>
      </w:r>
      <w:r>
        <w:t>ke</w:t>
      </w:r>
      <w:r>
        <w:rPr>
          <w:spacing w:val="65"/>
        </w:rPr>
        <w:t xml:space="preserve"> </w:t>
      </w:r>
      <w:r>
        <w:t>they</w:t>
      </w:r>
      <w:r>
        <w:rPr>
          <w:spacing w:val="66"/>
        </w:rPr>
        <w:t xml:space="preserve"> </w:t>
      </w:r>
      <w:r>
        <w:t>may</w:t>
      </w:r>
      <w:r>
        <w:rPr>
          <w:spacing w:val="66"/>
        </w:rPr>
        <w:t xml:space="preserve"> </w:t>
      </w:r>
      <w:r>
        <w:t>exce</w:t>
      </w:r>
      <w:r>
        <w:rPr>
          <w:spacing w:val="-3"/>
        </w:rPr>
        <w:t>e</w:t>
      </w:r>
      <w:r>
        <w:t>d</w:t>
      </w:r>
      <w:r>
        <w:rPr>
          <w:spacing w:val="66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estimate,</w:t>
      </w:r>
      <w:r>
        <w:rPr>
          <w:spacing w:val="66"/>
        </w:rPr>
        <w:t xml:space="preserve"> </w:t>
      </w:r>
      <w:r>
        <w:t>th</w:t>
      </w:r>
      <w:r>
        <w:rPr>
          <w:spacing w:val="-3"/>
        </w:rPr>
        <w:t>e</w:t>
      </w:r>
      <w:r>
        <w:t>n</w:t>
      </w:r>
      <w:r>
        <w:rPr>
          <w:spacing w:val="65"/>
        </w:rPr>
        <w:t xml:space="preserve"> </w:t>
      </w:r>
      <w:r>
        <w:t>the requestor</w:t>
      </w:r>
      <w:r>
        <w:rPr>
          <w:spacing w:val="32"/>
        </w:rPr>
        <w:t xml:space="preserve"> </w:t>
      </w:r>
      <w:r>
        <w:t>shall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3"/>
        </w:rPr>
        <w:t>n</w:t>
      </w:r>
      <w:r>
        <w:t>otified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incre</w:t>
      </w:r>
      <w:r>
        <w:rPr>
          <w:spacing w:val="-3"/>
        </w:rPr>
        <w:t>a</w:t>
      </w:r>
      <w:r>
        <w:t>se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costs.</w:t>
      </w:r>
      <w:r>
        <w:rPr>
          <w:spacing w:val="70"/>
        </w:rPr>
        <w:t xml:space="preserve"> </w:t>
      </w:r>
      <w:r>
        <w:t>All</w:t>
      </w:r>
      <w:r>
        <w:rPr>
          <w:spacing w:val="33"/>
        </w:rPr>
        <w:t xml:space="preserve"> </w:t>
      </w:r>
      <w:r>
        <w:t>fe</w:t>
      </w:r>
      <w:r>
        <w:rPr>
          <w:spacing w:val="-3"/>
        </w:rPr>
        <w:t>e</w:t>
      </w:r>
      <w:r>
        <w:t>s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charges</w:t>
      </w:r>
      <w:r>
        <w:rPr>
          <w:spacing w:val="33"/>
        </w:rPr>
        <w:t xml:space="preserve"> </w:t>
      </w:r>
      <w:r>
        <w:t>sho</w:t>
      </w:r>
      <w:r>
        <w:rPr>
          <w:spacing w:val="-3"/>
        </w:rPr>
        <w:t>u</w:t>
      </w:r>
      <w:r>
        <w:t>ld</w:t>
      </w:r>
      <w:r>
        <w:rPr>
          <w:spacing w:val="32"/>
        </w:rPr>
        <w:t xml:space="preserve"> </w:t>
      </w:r>
      <w:r>
        <w:t>be collected</w:t>
      </w:r>
      <w:r>
        <w:rPr>
          <w:spacing w:val="-3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producing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records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delivered.</w:t>
      </w:r>
    </w:p>
    <w:p w:rsidR="00431A84" w:rsidRDefault="00431A84">
      <w:pPr>
        <w:spacing w:before="4" w:line="280" w:lineRule="exact"/>
        <w:rPr>
          <w:sz w:val="28"/>
          <w:szCs w:val="28"/>
        </w:rPr>
      </w:pPr>
    </w:p>
    <w:p w:rsidR="00431A84" w:rsidRDefault="00546813">
      <w:pPr>
        <w:pStyle w:val="BodyText"/>
        <w:spacing w:line="280" w:lineRule="exact"/>
        <w:ind w:left="138" w:right="3627"/>
      </w:pPr>
      <w:r>
        <w:t>BLACK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WHITE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PAGE-</w:t>
      </w:r>
      <w:r>
        <w:rPr>
          <w:spacing w:val="-6"/>
        </w:rPr>
        <w:t xml:space="preserve"> </w:t>
      </w:r>
      <w:r>
        <w:t>letter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$.05 COLOR</w:t>
      </w:r>
      <w:r>
        <w:rPr>
          <w:spacing w:val="-5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PAGE-</w:t>
      </w:r>
      <w:r>
        <w:rPr>
          <w:spacing w:val="-4"/>
        </w:rPr>
        <w:t xml:space="preserve"> </w:t>
      </w:r>
      <w:r>
        <w:t>letter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$.50</w:t>
      </w:r>
    </w:p>
    <w:p w:rsidR="00431A84" w:rsidRDefault="00546813">
      <w:pPr>
        <w:pStyle w:val="BodyText"/>
        <w:spacing w:line="280" w:lineRule="exact"/>
        <w:ind w:left="138" w:right="5337"/>
        <w:jc w:val="both"/>
      </w:pPr>
      <w:proofErr w:type="gramStart"/>
      <w:r>
        <w:t>COPIES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COMPACT</w:t>
      </w:r>
      <w:r>
        <w:rPr>
          <w:spacing w:val="-9"/>
        </w:rPr>
        <w:t xml:space="preserve"> </w:t>
      </w:r>
      <w:r>
        <w:t>DISCS-</w:t>
      </w:r>
      <w:r>
        <w:rPr>
          <w:spacing w:val="-9"/>
        </w:rPr>
        <w:t xml:space="preserve"> </w:t>
      </w:r>
      <w:r>
        <w:t>$2</w:t>
      </w:r>
      <w:r>
        <w:rPr>
          <w:spacing w:val="-9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CD.</w:t>
      </w:r>
      <w:proofErr w:type="gramEnd"/>
    </w:p>
    <w:p w:rsidR="00431A84" w:rsidRDefault="00546813">
      <w:pPr>
        <w:pStyle w:val="BodyText"/>
        <w:spacing w:line="281" w:lineRule="exact"/>
        <w:ind w:left="138" w:right="4050"/>
        <w:jc w:val="both"/>
        <w:rPr>
          <w:rFonts w:cs="Bookman Old Style"/>
        </w:rPr>
      </w:pPr>
      <w:r>
        <w:rPr>
          <w:rFonts w:cs="Bookman Old Style"/>
        </w:rPr>
        <w:t>COPIES ON FLASH DRIVE - COST OF FLASH DRIVE</w:t>
      </w: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before="7" w:line="200" w:lineRule="exact"/>
        <w:rPr>
          <w:sz w:val="20"/>
          <w:szCs w:val="20"/>
        </w:rPr>
      </w:pPr>
    </w:p>
    <w:p w:rsidR="00431A84" w:rsidRDefault="00546813">
      <w:pPr>
        <w:pStyle w:val="BodyText"/>
        <w:ind w:left="122" w:right="2347"/>
        <w:jc w:val="both"/>
      </w:pPr>
      <w:r>
        <w:t>(</w:t>
      </w:r>
      <w:r>
        <w:rPr>
          <w:spacing w:val="2"/>
        </w:rPr>
        <w:t>I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$1.99,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2"/>
        </w:rPr>
        <w:t>w</w:t>
      </w:r>
      <w:r>
        <w:t>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assess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charge</w:t>
      </w:r>
      <w:r>
        <w:rPr>
          <w:spacing w:val="1"/>
        </w:rPr>
        <w:t>.</w:t>
      </w:r>
      <w:r>
        <w:t>)</w:t>
      </w:r>
    </w:p>
    <w:p w:rsidR="00431A84" w:rsidRDefault="00431A84">
      <w:pPr>
        <w:spacing w:before="3" w:line="200" w:lineRule="exact"/>
        <w:rPr>
          <w:sz w:val="20"/>
          <w:szCs w:val="20"/>
        </w:rPr>
      </w:pPr>
    </w:p>
    <w:p w:rsidR="00431A84" w:rsidRDefault="00546813">
      <w:pPr>
        <w:pStyle w:val="BodyText"/>
        <w:ind w:left="107" w:right="68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5"/>
        </w:rPr>
        <w:t>Approved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by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Council</w:t>
      </w:r>
      <w:r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May</w:t>
      </w:r>
      <w:r>
        <w:rPr>
          <w:rFonts w:ascii="Times New Roman" w:eastAsia="Times New Roman" w:hAnsi="Times New Roman" w:cs="Times New Roman"/>
          <w:spacing w:val="17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11,</w:t>
      </w:r>
      <w:r>
        <w:rPr>
          <w:rFonts w:ascii="Times New Roman" w:eastAsia="Times New Roman" w:hAnsi="Times New Roman" w:cs="Times New Roman"/>
          <w:spacing w:val="18"/>
          <w:w w:val="95"/>
        </w:rPr>
        <w:t xml:space="preserve"> </w:t>
      </w:r>
      <w:r>
        <w:rPr>
          <w:rFonts w:ascii="Times New Roman" w:eastAsia="Times New Roman" w:hAnsi="Times New Roman" w:cs="Times New Roman"/>
          <w:w w:val="95"/>
        </w:rPr>
        <w:t>2015</w:t>
      </w:r>
    </w:p>
    <w:p w:rsidR="00431A84" w:rsidRDefault="00431A84">
      <w:pPr>
        <w:jc w:val="both"/>
        <w:rPr>
          <w:rFonts w:ascii="Times New Roman" w:eastAsia="Times New Roman" w:hAnsi="Times New Roman" w:cs="Times New Roman"/>
        </w:rPr>
        <w:sectPr w:rsidR="00431A84">
          <w:pgSz w:w="12240" w:h="15840"/>
          <w:pgMar w:top="1380" w:right="1060" w:bottom="280" w:left="760" w:header="720" w:footer="720" w:gutter="0"/>
          <w:cols w:space="720"/>
        </w:sectPr>
      </w:pPr>
    </w:p>
    <w:p w:rsidR="00431A84" w:rsidRDefault="00431A84">
      <w:pPr>
        <w:spacing w:before="7" w:line="110" w:lineRule="exact"/>
        <w:rPr>
          <w:sz w:val="11"/>
          <w:szCs w:val="11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546813">
      <w:pPr>
        <w:spacing w:line="594" w:lineRule="exact"/>
        <w:ind w:left="1795"/>
        <w:rPr>
          <w:rFonts w:ascii="Times New Roman" w:eastAsia="Times New Roman" w:hAnsi="Times New Roman" w:cs="Times New Roman"/>
          <w:sz w:val="52"/>
          <w:szCs w:val="52"/>
        </w:rPr>
      </w:pPr>
      <w:bookmarkStart w:id="1" w:name="Public_Record_Request_Form"/>
      <w:bookmarkEnd w:id="1"/>
      <w:r>
        <w:rPr>
          <w:rFonts w:ascii="Times New Roman" w:eastAsia="Times New Roman" w:hAnsi="Times New Roman" w:cs="Times New Roman"/>
          <w:sz w:val="52"/>
          <w:szCs w:val="52"/>
        </w:rPr>
        <w:t>TOWN</w:t>
      </w:r>
      <w:r>
        <w:rPr>
          <w:rFonts w:ascii="Times New Roman" w:eastAsia="Times New Roman" w:hAnsi="Times New Roman" w:cs="Times New Roman"/>
          <w:spacing w:val="18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</w:rPr>
        <w:t>OF</w:t>
      </w:r>
      <w:r>
        <w:rPr>
          <w:rFonts w:ascii="Times New Roman" w:eastAsia="Times New Roman" w:hAnsi="Times New Roman" w:cs="Times New Roman"/>
          <w:spacing w:val="18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sz w:val="52"/>
          <w:szCs w:val="52"/>
        </w:rPr>
        <w:t>WEDDINGTON</w:t>
      </w: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before="3" w:line="240" w:lineRule="exact"/>
        <w:rPr>
          <w:sz w:val="24"/>
          <w:szCs w:val="24"/>
        </w:rPr>
      </w:pPr>
    </w:p>
    <w:p w:rsidR="00431A84" w:rsidRDefault="00431A84">
      <w:pPr>
        <w:spacing w:before="56" w:line="276" w:lineRule="auto"/>
        <w:ind w:left="120" w:right="103"/>
        <w:rPr>
          <w:rFonts w:ascii="Calibri" w:eastAsia="Calibri" w:hAnsi="Calibri" w:cs="Calibri"/>
        </w:rPr>
      </w:pPr>
      <w:r w:rsidRPr="00431A84">
        <w:pict>
          <v:group id="_x0000_s1049" style="position:absolute;left:0;text-align:left;margin-left:212.35pt;margin-top:-9.9pt;width:174pt;height:.1pt;z-index:-251663360;mso-position-horizontal-relative:page" coordorigin="4247,-198" coordsize="3480,2">
            <v:shape id="_x0000_s1050" style="position:absolute;left:4247;top:-198;width:3480;height:2" coordorigin="4247,-198" coordsize="3480,0" path="m4247,-198r3480,e" filled="f" strokeweight="1.3pt">
              <v:path arrowok="t"/>
            </v:shape>
            <w10:wrap anchorx="page"/>
          </v:group>
        </w:pict>
      </w:r>
      <w:r w:rsidR="00546813">
        <w:rPr>
          <w:rFonts w:ascii="Calibri" w:eastAsia="Calibri" w:hAnsi="Calibri" w:cs="Calibri"/>
        </w:rPr>
        <w:t>The Town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of Weddington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requires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payment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in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accordance</w:t>
      </w:r>
      <w:r w:rsidR="00546813">
        <w:rPr>
          <w:rFonts w:ascii="Calibri" w:eastAsia="Calibri" w:hAnsi="Calibri" w:cs="Calibri"/>
          <w:spacing w:val="1"/>
        </w:rPr>
        <w:t xml:space="preserve"> </w:t>
      </w:r>
      <w:r w:rsidR="00546813">
        <w:rPr>
          <w:rFonts w:ascii="Calibri" w:eastAsia="Calibri" w:hAnsi="Calibri" w:cs="Calibri"/>
        </w:rPr>
        <w:t>with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the adopted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Public Records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Request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Fee Schedule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and</w:t>
      </w:r>
      <w:r w:rsidR="00546813">
        <w:rPr>
          <w:rFonts w:ascii="Calibri" w:eastAsia="Calibri" w:hAnsi="Calibri" w:cs="Calibri"/>
          <w:spacing w:val="1"/>
        </w:rPr>
        <w:t xml:space="preserve"> </w:t>
      </w:r>
      <w:r w:rsidR="00546813">
        <w:rPr>
          <w:rFonts w:ascii="Calibri" w:eastAsia="Calibri" w:hAnsi="Calibri" w:cs="Calibri"/>
        </w:rPr>
        <w:t>the signature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of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the requestor prior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to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releasing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any documents.</w:t>
      </w:r>
      <w:r w:rsidR="00546813">
        <w:rPr>
          <w:rFonts w:ascii="Calibri" w:eastAsia="Calibri" w:hAnsi="Calibri" w:cs="Calibri"/>
          <w:spacing w:val="47"/>
        </w:rPr>
        <w:t xml:space="preserve"> </w:t>
      </w:r>
      <w:r w:rsidR="00546813">
        <w:rPr>
          <w:rFonts w:ascii="Calibri" w:eastAsia="Calibri" w:hAnsi="Calibri" w:cs="Calibri"/>
        </w:rPr>
        <w:t>Persons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making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a Public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Records Requestor may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obtain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a copy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of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the adopted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Public Records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Request Fee Schedule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from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the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Town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Clerk</w:t>
      </w:r>
      <w:r w:rsidR="00546813">
        <w:rPr>
          <w:rFonts w:ascii="Calibri" w:eastAsia="Calibri" w:hAnsi="Calibri" w:cs="Calibri"/>
          <w:spacing w:val="1"/>
        </w:rPr>
        <w:t xml:space="preserve"> </w:t>
      </w:r>
      <w:r w:rsidR="00546813">
        <w:rPr>
          <w:rFonts w:ascii="Calibri" w:eastAsia="Calibri" w:hAnsi="Calibri" w:cs="Calibri"/>
        </w:rPr>
        <w:t>or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on the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Town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website.</w:t>
      </w:r>
    </w:p>
    <w:p w:rsidR="00431A84" w:rsidRDefault="00431A84">
      <w:pPr>
        <w:spacing w:before="10" w:line="190" w:lineRule="exact"/>
        <w:rPr>
          <w:sz w:val="19"/>
          <w:szCs w:val="19"/>
        </w:rPr>
      </w:pPr>
    </w:p>
    <w:p w:rsidR="00431A84" w:rsidRDefault="00546813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t:</w:t>
      </w:r>
    </w:p>
    <w:p w:rsidR="00431A84" w:rsidRDefault="00431A84">
      <w:pPr>
        <w:spacing w:line="240" w:lineRule="exact"/>
        <w:rPr>
          <w:sz w:val="24"/>
          <w:szCs w:val="24"/>
        </w:rPr>
      </w:pPr>
    </w:p>
    <w:p w:rsidR="00431A84" w:rsidRDefault="00546813">
      <w:pPr>
        <w:spacing w:line="454" w:lineRule="auto"/>
        <w:ind w:left="120" w:right="63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g</w:t>
      </w:r>
      <w:r>
        <w:rPr>
          <w:rFonts w:ascii="Calibri" w:eastAsia="Calibri" w:hAnsi="Calibri" w:cs="Calibri"/>
          <w:spacing w:val="-4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est: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le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men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:</w:t>
      </w:r>
    </w:p>
    <w:p w:rsidR="00431A84" w:rsidRDefault="00546813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est:</w:t>
      </w:r>
    </w:p>
    <w:p w:rsidR="00431A84" w:rsidRDefault="00431A84">
      <w:pPr>
        <w:spacing w:before="2" w:line="120" w:lineRule="exact"/>
        <w:rPr>
          <w:sz w:val="12"/>
          <w:szCs w:val="12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before="56"/>
        <w:ind w:left="120"/>
        <w:rPr>
          <w:rFonts w:ascii="Calibri" w:eastAsia="Calibri" w:hAnsi="Calibri" w:cs="Calibri"/>
        </w:rPr>
      </w:pPr>
      <w:r w:rsidRPr="00431A84">
        <w:pict>
          <v:group id="_x0000_s1047" style="position:absolute;left:0;text-align:left;margin-left:43.55pt;margin-top:-7.85pt;width:511.55pt;height:.1pt;z-index:-251662336;mso-position-horizontal-relative:page" coordorigin="871,-157" coordsize="10231,2">
            <v:shape id="_x0000_s1048" style="position:absolute;left:871;top:-157;width:10231;height:2" coordorigin="871,-157" coordsize="10231,0" path="m871,-157r10231,e" filled="f" strokeweight="1.54pt">
              <v:path arrowok="t"/>
            </v:shape>
            <w10:wrap anchorx="page"/>
          </v:group>
        </w:pict>
      </w:r>
      <w:r w:rsidR="00546813">
        <w:rPr>
          <w:rFonts w:ascii="Calibri" w:eastAsia="Calibri" w:hAnsi="Calibri" w:cs="Calibri"/>
        </w:rPr>
        <w:t>C</w:t>
      </w:r>
      <w:r w:rsidR="00546813">
        <w:rPr>
          <w:rFonts w:ascii="Calibri" w:eastAsia="Calibri" w:hAnsi="Calibri" w:cs="Calibri"/>
          <w:spacing w:val="-2"/>
        </w:rPr>
        <w:t>o</w:t>
      </w:r>
      <w:r w:rsidR="00546813">
        <w:rPr>
          <w:rFonts w:ascii="Calibri" w:eastAsia="Calibri" w:hAnsi="Calibri" w:cs="Calibri"/>
        </w:rPr>
        <w:t>m</w:t>
      </w:r>
      <w:r w:rsidR="00546813">
        <w:rPr>
          <w:rFonts w:ascii="Calibri" w:eastAsia="Calibri" w:hAnsi="Calibri" w:cs="Calibri"/>
          <w:spacing w:val="-1"/>
        </w:rPr>
        <w:t>p</w:t>
      </w:r>
      <w:r w:rsidR="00546813">
        <w:rPr>
          <w:rFonts w:ascii="Calibri" w:eastAsia="Calibri" w:hAnsi="Calibri" w:cs="Calibri"/>
        </w:rPr>
        <w:t>lete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descri</w:t>
      </w:r>
      <w:r w:rsidR="00546813">
        <w:rPr>
          <w:rFonts w:ascii="Calibri" w:eastAsia="Calibri" w:hAnsi="Calibri" w:cs="Calibri"/>
          <w:spacing w:val="-1"/>
        </w:rPr>
        <w:t>p</w:t>
      </w:r>
      <w:r w:rsidR="00546813">
        <w:rPr>
          <w:rFonts w:ascii="Calibri" w:eastAsia="Calibri" w:hAnsi="Calibri" w:cs="Calibri"/>
        </w:rPr>
        <w:t>t</w:t>
      </w:r>
      <w:r w:rsidR="00546813">
        <w:rPr>
          <w:rFonts w:ascii="Calibri" w:eastAsia="Calibri" w:hAnsi="Calibri" w:cs="Calibri"/>
          <w:spacing w:val="-3"/>
        </w:rPr>
        <w:t>i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</w:rPr>
        <w:t>n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</w:rPr>
        <w:t>f t</w:t>
      </w:r>
      <w:r w:rsidR="00546813">
        <w:rPr>
          <w:rFonts w:ascii="Calibri" w:eastAsia="Calibri" w:hAnsi="Calibri" w:cs="Calibri"/>
          <w:spacing w:val="-4"/>
        </w:rPr>
        <w:t>h</w:t>
      </w:r>
      <w:r w:rsidR="00546813">
        <w:rPr>
          <w:rFonts w:ascii="Calibri" w:eastAsia="Calibri" w:hAnsi="Calibri" w:cs="Calibri"/>
        </w:rPr>
        <w:t>e req</w:t>
      </w:r>
      <w:r w:rsidR="00546813">
        <w:rPr>
          <w:rFonts w:ascii="Calibri" w:eastAsia="Calibri" w:hAnsi="Calibri" w:cs="Calibri"/>
          <w:spacing w:val="-2"/>
        </w:rPr>
        <w:t>u</w:t>
      </w:r>
      <w:r w:rsidR="00546813">
        <w:rPr>
          <w:rFonts w:ascii="Calibri" w:eastAsia="Calibri" w:hAnsi="Calibri" w:cs="Calibri"/>
        </w:rPr>
        <w:t>e</w:t>
      </w:r>
      <w:r w:rsidR="00546813">
        <w:rPr>
          <w:rFonts w:ascii="Calibri" w:eastAsia="Calibri" w:hAnsi="Calibri" w:cs="Calibri"/>
          <w:spacing w:val="-2"/>
        </w:rPr>
        <w:t>s</w:t>
      </w:r>
      <w:r w:rsidR="00546813">
        <w:rPr>
          <w:rFonts w:ascii="Calibri" w:eastAsia="Calibri" w:hAnsi="Calibri" w:cs="Calibri"/>
        </w:rPr>
        <w:t>ted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  <w:spacing w:val="-3"/>
        </w:rPr>
        <w:t>r</w:t>
      </w:r>
      <w:r w:rsidR="00546813">
        <w:rPr>
          <w:rFonts w:ascii="Calibri" w:eastAsia="Calibri" w:hAnsi="Calibri" w:cs="Calibri"/>
        </w:rPr>
        <w:t>ec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</w:rPr>
        <w:t>r</w:t>
      </w:r>
      <w:r w:rsidR="00546813">
        <w:rPr>
          <w:rFonts w:ascii="Calibri" w:eastAsia="Calibri" w:hAnsi="Calibri" w:cs="Calibri"/>
          <w:spacing w:val="-1"/>
        </w:rPr>
        <w:t>d</w:t>
      </w:r>
      <w:r w:rsidR="00546813">
        <w:rPr>
          <w:rFonts w:ascii="Calibri" w:eastAsia="Calibri" w:hAnsi="Calibri" w:cs="Calibri"/>
        </w:rPr>
        <w:t>s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(i</w:t>
      </w:r>
      <w:r w:rsidR="00546813">
        <w:rPr>
          <w:rFonts w:ascii="Calibri" w:eastAsia="Calibri" w:hAnsi="Calibri" w:cs="Calibri"/>
          <w:spacing w:val="-2"/>
        </w:rPr>
        <w:t>n</w:t>
      </w:r>
      <w:r w:rsidR="00546813">
        <w:rPr>
          <w:rFonts w:ascii="Calibri" w:eastAsia="Calibri" w:hAnsi="Calibri" w:cs="Calibri"/>
        </w:rPr>
        <w:t>cl</w:t>
      </w:r>
      <w:r w:rsidR="00546813">
        <w:rPr>
          <w:rFonts w:ascii="Calibri" w:eastAsia="Calibri" w:hAnsi="Calibri" w:cs="Calibri"/>
          <w:spacing w:val="-1"/>
        </w:rPr>
        <w:t>u</w:t>
      </w:r>
      <w:r w:rsidR="00546813">
        <w:rPr>
          <w:rFonts w:ascii="Calibri" w:eastAsia="Calibri" w:hAnsi="Calibri" w:cs="Calibri"/>
          <w:spacing w:val="-4"/>
        </w:rPr>
        <w:t>d</w:t>
      </w:r>
      <w:r w:rsidR="00546813">
        <w:rPr>
          <w:rFonts w:ascii="Calibri" w:eastAsia="Calibri" w:hAnsi="Calibri" w:cs="Calibri"/>
        </w:rPr>
        <w:t>i</w:t>
      </w:r>
      <w:r w:rsidR="00546813">
        <w:rPr>
          <w:rFonts w:ascii="Calibri" w:eastAsia="Calibri" w:hAnsi="Calibri" w:cs="Calibri"/>
          <w:spacing w:val="-2"/>
        </w:rPr>
        <w:t>n</w:t>
      </w:r>
      <w:r w:rsidR="00546813">
        <w:rPr>
          <w:rFonts w:ascii="Calibri" w:eastAsia="Calibri" w:hAnsi="Calibri" w:cs="Calibri"/>
        </w:rPr>
        <w:t>g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title, da</w:t>
      </w:r>
      <w:r w:rsidR="00546813">
        <w:rPr>
          <w:rFonts w:ascii="Calibri" w:eastAsia="Calibri" w:hAnsi="Calibri" w:cs="Calibri"/>
          <w:spacing w:val="-3"/>
        </w:rPr>
        <w:t>t</w:t>
      </w:r>
      <w:r w:rsidR="00546813">
        <w:rPr>
          <w:rFonts w:ascii="Calibri" w:eastAsia="Calibri" w:hAnsi="Calibri" w:cs="Calibri"/>
        </w:rPr>
        <w:t>e a</w:t>
      </w:r>
      <w:r w:rsidR="00546813">
        <w:rPr>
          <w:rFonts w:ascii="Calibri" w:eastAsia="Calibri" w:hAnsi="Calibri" w:cs="Calibri"/>
          <w:spacing w:val="-1"/>
        </w:rPr>
        <w:t>n</w:t>
      </w:r>
      <w:r w:rsidR="00546813">
        <w:rPr>
          <w:rFonts w:ascii="Calibri" w:eastAsia="Calibri" w:hAnsi="Calibri" w:cs="Calibri"/>
        </w:rPr>
        <w:t>d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  <w:spacing w:val="-3"/>
        </w:rPr>
        <w:t>l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</w:rPr>
        <w:t>cat</w:t>
      </w:r>
      <w:r w:rsidR="00546813">
        <w:rPr>
          <w:rFonts w:ascii="Calibri" w:eastAsia="Calibri" w:hAnsi="Calibri" w:cs="Calibri"/>
          <w:spacing w:val="-3"/>
        </w:rPr>
        <w:t>i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  <w:spacing w:val="-1"/>
        </w:rPr>
        <w:t>n</w:t>
      </w:r>
      <w:r w:rsidR="00546813">
        <w:rPr>
          <w:rFonts w:ascii="Calibri" w:eastAsia="Calibri" w:hAnsi="Calibri" w:cs="Calibri"/>
        </w:rPr>
        <w:t>,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</w:rPr>
        <w:t>if kn</w:t>
      </w:r>
      <w:r w:rsidR="00546813">
        <w:rPr>
          <w:rFonts w:ascii="Calibri" w:eastAsia="Calibri" w:hAnsi="Calibri" w:cs="Calibri"/>
          <w:spacing w:val="-2"/>
        </w:rPr>
        <w:t>o</w:t>
      </w:r>
      <w:r w:rsidR="00546813">
        <w:rPr>
          <w:rFonts w:ascii="Calibri" w:eastAsia="Calibri" w:hAnsi="Calibri" w:cs="Calibri"/>
        </w:rPr>
        <w:t>wn):</w:t>
      </w: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before="16" w:line="260" w:lineRule="exact"/>
        <w:rPr>
          <w:sz w:val="26"/>
          <w:szCs w:val="26"/>
        </w:rPr>
      </w:pPr>
    </w:p>
    <w:p w:rsidR="00431A84" w:rsidRDefault="00431A84">
      <w:pPr>
        <w:tabs>
          <w:tab w:val="left" w:pos="2801"/>
          <w:tab w:val="left" w:pos="4911"/>
          <w:tab w:val="left" w:pos="7690"/>
        </w:tabs>
        <w:ind w:left="120"/>
        <w:rPr>
          <w:rFonts w:ascii="Calibri" w:eastAsia="Calibri" w:hAnsi="Calibri" w:cs="Calibri"/>
        </w:rPr>
      </w:pPr>
      <w:r w:rsidRPr="00431A84">
        <w:pict>
          <v:group id="_x0000_s1045" style="position:absolute;left:0;text-align:left;margin-left:154.1pt;margin-top:1.1pt;width:11.15pt;height:11.15pt;z-index:-251661312;mso-position-horizontal-relative:page" coordorigin="3082,22" coordsize="223,223">
            <v:shape id="_x0000_s1046" style="position:absolute;left:3082;top:22;width:223;height:223" coordorigin="3082,22" coordsize="223,223" path="m3082,245r223,l3305,22r-223,l3082,245xe" filled="f" strokeweight=".72pt">
              <v:path arrowok="t"/>
            </v:shape>
            <w10:wrap anchorx="page"/>
          </v:group>
        </w:pict>
      </w:r>
      <w:r w:rsidRPr="00431A84">
        <w:pict>
          <v:group id="_x0000_s1043" style="position:absolute;left:0;text-align:left;margin-left:262.15pt;margin-top:1.1pt;width:11.15pt;height:11.15pt;z-index:-251660288;mso-position-horizontal-relative:page" coordorigin="5243,22" coordsize="223,223">
            <v:shape id="_x0000_s1044" style="position:absolute;left:5243;top:22;width:223;height:223" coordorigin="5243,22" coordsize="223,223" path="m5243,245r223,l5466,22r-223,l5243,245xe" filled="f" strokeweight=".72pt">
              <v:path arrowok="t"/>
            </v:shape>
            <w10:wrap anchorx="page"/>
          </v:group>
        </w:pict>
      </w:r>
      <w:r w:rsidRPr="00431A84">
        <w:pict>
          <v:group id="_x0000_s1041" style="position:absolute;left:0;text-align:left;margin-left:406.15pt;margin-top:1.1pt;width:11.15pt;height:11.15pt;z-index:-251659264;mso-position-horizontal-relative:page" coordorigin="8123,22" coordsize="223,223">
            <v:shape id="_x0000_s1042" style="position:absolute;left:8123;top:22;width:223;height:223" coordorigin="8123,22" coordsize="223,223" path="m8123,245r223,l8346,22r-223,l8123,245xe" filled="f" strokeweight=".72pt">
              <v:path arrowok="t"/>
            </v:shape>
            <w10:wrap anchorx="page"/>
          </v:group>
        </w:pict>
      </w:r>
      <w:r w:rsidR="00546813">
        <w:rPr>
          <w:rFonts w:ascii="Calibri" w:eastAsia="Calibri" w:hAnsi="Calibri" w:cs="Calibri"/>
        </w:rPr>
        <w:t>Form</w:t>
      </w:r>
      <w:r w:rsidR="00546813">
        <w:rPr>
          <w:rFonts w:ascii="Calibri" w:eastAsia="Calibri" w:hAnsi="Calibri" w:cs="Calibri"/>
          <w:spacing w:val="-2"/>
        </w:rPr>
        <w:t xml:space="preserve"> 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</w:rPr>
        <w:t>f</w:t>
      </w:r>
      <w:r w:rsidR="00546813">
        <w:rPr>
          <w:rFonts w:ascii="Calibri" w:eastAsia="Calibri" w:hAnsi="Calibri" w:cs="Calibri"/>
          <w:spacing w:val="-3"/>
        </w:rPr>
        <w:t xml:space="preserve"> </w:t>
      </w:r>
      <w:r w:rsidR="00546813">
        <w:rPr>
          <w:rFonts w:ascii="Calibri" w:eastAsia="Calibri" w:hAnsi="Calibri" w:cs="Calibri"/>
        </w:rPr>
        <w:t>re</w:t>
      </w:r>
      <w:r w:rsidR="00546813">
        <w:rPr>
          <w:rFonts w:ascii="Calibri" w:eastAsia="Calibri" w:hAnsi="Calibri" w:cs="Calibri"/>
          <w:spacing w:val="-1"/>
        </w:rPr>
        <w:t>qu</w:t>
      </w:r>
      <w:r w:rsidR="00546813">
        <w:rPr>
          <w:rFonts w:ascii="Calibri" w:eastAsia="Calibri" w:hAnsi="Calibri" w:cs="Calibri"/>
        </w:rPr>
        <w:t>es</w:t>
      </w:r>
      <w:r w:rsidR="00546813">
        <w:rPr>
          <w:rFonts w:ascii="Calibri" w:eastAsia="Calibri" w:hAnsi="Calibri" w:cs="Calibri"/>
          <w:spacing w:val="-2"/>
        </w:rPr>
        <w:t>t</w:t>
      </w:r>
      <w:r w:rsidR="00546813">
        <w:rPr>
          <w:rFonts w:ascii="Calibri" w:eastAsia="Calibri" w:hAnsi="Calibri" w:cs="Calibri"/>
        </w:rPr>
        <w:t>:</w:t>
      </w:r>
      <w:r w:rsidR="00546813">
        <w:rPr>
          <w:rFonts w:ascii="Calibri" w:eastAsia="Calibri" w:hAnsi="Calibri" w:cs="Calibri"/>
        </w:rPr>
        <w:tab/>
        <w:t>I</w:t>
      </w:r>
      <w:r w:rsidR="00546813">
        <w:rPr>
          <w:rFonts w:ascii="Calibri" w:eastAsia="Calibri" w:hAnsi="Calibri" w:cs="Calibri"/>
          <w:spacing w:val="-2"/>
        </w:rPr>
        <w:t>n</w:t>
      </w:r>
      <w:r w:rsidR="00546813">
        <w:rPr>
          <w:rFonts w:ascii="Calibri" w:eastAsia="Calibri" w:hAnsi="Calibri" w:cs="Calibri"/>
        </w:rPr>
        <w:t>sp</w:t>
      </w:r>
      <w:r w:rsidR="00546813">
        <w:rPr>
          <w:rFonts w:ascii="Calibri" w:eastAsia="Calibri" w:hAnsi="Calibri" w:cs="Calibri"/>
          <w:spacing w:val="-3"/>
        </w:rPr>
        <w:t>e</w:t>
      </w:r>
      <w:r w:rsidR="00546813">
        <w:rPr>
          <w:rFonts w:ascii="Calibri" w:eastAsia="Calibri" w:hAnsi="Calibri" w:cs="Calibri"/>
        </w:rPr>
        <w:t>ct</w:t>
      </w:r>
      <w:r w:rsidR="00546813">
        <w:rPr>
          <w:rFonts w:ascii="Calibri" w:eastAsia="Calibri" w:hAnsi="Calibri" w:cs="Calibri"/>
          <w:spacing w:val="-3"/>
        </w:rPr>
        <w:t>i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</w:rPr>
        <w:t>n</w:t>
      </w:r>
      <w:r w:rsidR="00546813">
        <w:rPr>
          <w:rFonts w:ascii="Calibri" w:eastAsia="Calibri" w:hAnsi="Calibri" w:cs="Calibri"/>
        </w:rPr>
        <w:tab/>
        <w:t>E</w:t>
      </w:r>
      <w:r w:rsidR="00546813">
        <w:rPr>
          <w:rFonts w:ascii="Calibri" w:eastAsia="Calibri" w:hAnsi="Calibri" w:cs="Calibri"/>
          <w:spacing w:val="-3"/>
        </w:rPr>
        <w:t>l</w:t>
      </w:r>
      <w:r w:rsidR="00546813">
        <w:rPr>
          <w:rFonts w:ascii="Calibri" w:eastAsia="Calibri" w:hAnsi="Calibri" w:cs="Calibri"/>
        </w:rPr>
        <w:t>ec</w:t>
      </w:r>
      <w:r w:rsidR="00546813">
        <w:rPr>
          <w:rFonts w:ascii="Calibri" w:eastAsia="Calibri" w:hAnsi="Calibri" w:cs="Calibri"/>
          <w:spacing w:val="1"/>
        </w:rPr>
        <w:t>t</w:t>
      </w:r>
      <w:r w:rsidR="00546813">
        <w:rPr>
          <w:rFonts w:ascii="Calibri" w:eastAsia="Calibri" w:hAnsi="Calibri" w:cs="Calibri"/>
          <w:spacing w:val="-3"/>
        </w:rPr>
        <w:t>r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  <w:spacing w:val="-1"/>
        </w:rPr>
        <w:t>n</w:t>
      </w:r>
      <w:r w:rsidR="00546813">
        <w:rPr>
          <w:rFonts w:ascii="Calibri" w:eastAsia="Calibri" w:hAnsi="Calibri" w:cs="Calibri"/>
        </w:rPr>
        <w:t xml:space="preserve">ic </w:t>
      </w:r>
      <w:r w:rsidR="00546813">
        <w:rPr>
          <w:rFonts w:ascii="Calibri" w:eastAsia="Calibri" w:hAnsi="Calibri" w:cs="Calibri"/>
          <w:spacing w:val="-3"/>
        </w:rPr>
        <w:t>C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  <w:spacing w:val="-1"/>
        </w:rPr>
        <w:t>p</w:t>
      </w:r>
      <w:r w:rsidR="00546813">
        <w:rPr>
          <w:rFonts w:ascii="Calibri" w:eastAsia="Calibri" w:hAnsi="Calibri" w:cs="Calibri"/>
        </w:rPr>
        <w:t>y</w:t>
      </w:r>
      <w:r w:rsidR="00546813">
        <w:rPr>
          <w:rFonts w:ascii="Calibri" w:eastAsia="Calibri" w:hAnsi="Calibri" w:cs="Calibri"/>
        </w:rPr>
        <w:tab/>
        <w:t>Co</w:t>
      </w:r>
      <w:r w:rsidR="00546813">
        <w:rPr>
          <w:rFonts w:ascii="Calibri" w:eastAsia="Calibri" w:hAnsi="Calibri" w:cs="Calibri"/>
          <w:spacing w:val="-4"/>
        </w:rPr>
        <w:t>p</w:t>
      </w:r>
      <w:r w:rsidR="00546813">
        <w:rPr>
          <w:rFonts w:ascii="Calibri" w:eastAsia="Calibri" w:hAnsi="Calibri" w:cs="Calibri"/>
        </w:rPr>
        <w:t>yi</w:t>
      </w:r>
      <w:r w:rsidR="00546813">
        <w:rPr>
          <w:rFonts w:ascii="Calibri" w:eastAsia="Calibri" w:hAnsi="Calibri" w:cs="Calibri"/>
          <w:spacing w:val="-2"/>
        </w:rPr>
        <w:t>n</w:t>
      </w:r>
      <w:r w:rsidR="00546813">
        <w:rPr>
          <w:rFonts w:ascii="Calibri" w:eastAsia="Calibri" w:hAnsi="Calibri" w:cs="Calibri"/>
        </w:rPr>
        <w:t>g</w:t>
      </w: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tabs>
          <w:tab w:val="left" w:pos="7321"/>
        </w:tabs>
        <w:spacing w:before="56"/>
        <w:ind w:left="120"/>
        <w:rPr>
          <w:rFonts w:ascii="Calibri" w:eastAsia="Calibri" w:hAnsi="Calibri" w:cs="Calibri"/>
        </w:rPr>
      </w:pPr>
      <w:r w:rsidRPr="00431A84">
        <w:pict>
          <v:group id="_x0000_s1039" style="position:absolute;left:0;text-align:left;margin-left:45pt;margin-top:-.5pt;width:290.2pt;height:.1pt;z-index:-251654144;mso-position-horizontal-relative:page" coordorigin="900,-10" coordsize="5804,2">
            <v:shape id="_x0000_s1040" style="position:absolute;left:900;top:-10;width:5804;height:2" coordorigin="900,-10" coordsize="5804,0" path="m900,-10r5804,e" filled="f" strokeweight=".25292mm">
              <v:path arrowok="t"/>
            </v:shape>
            <w10:wrap anchorx="page"/>
          </v:group>
        </w:pict>
      </w:r>
      <w:r w:rsidRPr="00431A84">
        <w:pict>
          <v:group id="_x0000_s1037" style="position:absolute;left:0;text-align:left;margin-left:377.45pt;margin-top:-.5pt;width:131.45pt;height:.1pt;z-index:-251653120;mso-position-horizontal-relative:page" coordorigin="7549,-10" coordsize="2629,2">
            <v:shape id="_x0000_s1038" style="position:absolute;left:7549;top:-10;width:2629;height:2" coordorigin="7549,-10" coordsize="2629,0" path="m7549,-10r2628,e" filled="f" strokeweight=".25292mm">
              <v:path arrowok="t"/>
            </v:shape>
            <w10:wrap anchorx="page"/>
          </v:group>
        </w:pict>
      </w:r>
      <w:r w:rsidR="00546813">
        <w:rPr>
          <w:rFonts w:ascii="Calibri" w:eastAsia="Calibri" w:hAnsi="Calibri" w:cs="Calibri"/>
          <w:i/>
        </w:rPr>
        <w:t>Si</w:t>
      </w:r>
      <w:r w:rsidR="00546813">
        <w:rPr>
          <w:rFonts w:ascii="Calibri" w:eastAsia="Calibri" w:hAnsi="Calibri" w:cs="Calibri"/>
          <w:i/>
          <w:spacing w:val="-2"/>
        </w:rPr>
        <w:t>g</w:t>
      </w:r>
      <w:r w:rsidR="00546813">
        <w:rPr>
          <w:rFonts w:ascii="Calibri" w:eastAsia="Calibri" w:hAnsi="Calibri" w:cs="Calibri"/>
          <w:i/>
          <w:spacing w:val="-1"/>
        </w:rPr>
        <w:t>na</w:t>
      </w:r>
      <w:r w:rsidR="00546813">
        <w:rPr>
          <w:rFonts w:ascii="Calibri" w:eastAsia="Calibri" w:hAnsi="Calibri" w:cs="Calibri"/>
          <w:i/>
        </w:rPr>
        <w:t>ture of</w:t>
      </w:r>
      <w:r w:rsidR="00546813">
        <w:rPr>
          <w:rFonts w:ascii="Calibri" w:eastAsia="Calibri" w:hAnsi="Calibri" w:cs="Calibri"/>
          <w:i/>
          <w:spacing w:val="-3"/>
        </w:rPr>
        <w:t xml:space="preserve"> </w:t>
      </w:r>
      <w:r w:rsidR="00546813">
        <w:rPr>
          <w:rFonts w:ascii="Calibri" w:eastAsia="Calibri" w:hAnsi="Calibri" w:cs="Calibri"/>
          <w:i/>
          <w:spacing w:val="1"/>
        </w:rPr>
        <w:t>r</w:t>
      </w:r>
      <w:r w:rsidR="00546813">
        <w:rPr>
          <w:rFonts w:ascii="Calibri" w:eastAsia="Calibri" w:hAnsi="Calibri" w:cs="Calibri"/>
          <w:i/>
        </w:rPr>
        <w:t>eq</w:t>
      </w:r>
      <w:r w:rsidR="00546813">
        <w:rPr>
          <w:rFonts w:ascii="Calibri" w:eastAsia="Calibri" w:hAnsi="Calibri" w:cs="Calibri"/>
          <w:i/>
          <w:spacing w:val="-2"/>
        </w:rPr>
        <w:t>u</w:t>
      </w:r>
      <w:r w:rsidR="00546813">
        <w:rPr>
          <w:rFonts w:ascii="Calibri" w:eastAsia="Calibri" w:hAnsi="Calibri" w:cs="Calibri"/>
          <w:i/>
          <w:spacing w:val="-3"/>
        </w:rPr>
        <w:t>e</w:t>
      </w:r>
      <w:r w:rsidR="00546813">
        <w:rPr>
          <w:rFonts w:ascii="Calibri" w:eastAsia="Calibri" w:hAnsi="Calibri" w:cs="Calibri"/>
          <w:i/>
        </w:rPr>
        <w:t>sti</w:t>
      </w:r>
      <w:r w:rsidR="00546813">
        <w:rPr>
          <w:rFonts w:ascii="Calibri" w:eastAsia="Calibri" w:hAnsi="Calibri" w:cs="Calibri"/>
          <w:i/>
          <w:spacing w:val="-2"/>
        </w:rPr>
        <w:t>n</w:t>
      </w:r>
      <w:r w:rsidR="00546813">
        <w:rPr>
          <w:rFonts w:ascii="Calibri" w:eastAsia="Calibri" w:hAnsi="Calibri" w:cs="Calibri"/>
          <w:i/>
        </w:rPr>
        <w:t>g</w:t>
      </w:r>
      <w:r w:rsidR="00546813">
        <w:rPr>
          <w:rFonts w:ascii="Calibri" w:eastAsia="Calibri" w:hAnsi="Calibri" w:cs="Calibri"/>
          <w:i/>
          <w:spacing w:val="-1"/>
        </w:rPr>
        <w:t xml:space="preserve"> </w:t>
      </w:r>
      <w:r w:rsidR="00546813">
        <w:rPr>
          <w:rFonts w:ascii="Calibri" w:eastAsia="Calibri" w:hAnsi="Calibri" w:cs="Calibri"/>
          <w:i/>
        </w:rPr>
        <w:t>p</w:t>
      </w:r>
      <w:r w:rsidR="00546813">
        <w:rPr>
          <w:rFonts w:ascii="Calibri" w:eastAsia="Calibri" w:hAnsi="Calibri" w:cs="Calibri"/>
          <w:i/>
          <w:spacing w:val="-1"/>
        </w:rPr>
        <w:t>a</w:t>
      </w:r>
      <w:r w:rsidR="00546813">
        <w:rPr>
          <w:rFonts w:ascii="Calibri" w:eastAsia="Calibri" w:hAnsi="Calibri" w:cs="Calibri"/>
          <w:i/>
          <w:spacing w:val="-2"/>
        </w:rPr>
        <w:t>r</w:t>
      </w:r>
      <w:r w:rsidR="00546813">
        <w:rPr>
          <w:rFonts w:ascii="Calibri" w:eastAsia="Calibri" w:hAnsi="Calibri" w:cs="Calibri"/>
          <w:i/>
        </w:rPr>
        <w:t>ty</w:t>
      </w:r>
      <w:r w:rsidR="00546813">
        <w:rPr>
          <w:rFonts w:ascii="Calibri" w:eastAsia="Calibri" w:hAnsi="Calibri" w:cs="Calibri"/>
          <w:i/>
        </w:rPr>
        <w:tab/>
        <w:t>D</w:t>
      </w:r>
      <w:r w:rsidR="00546813">
        <w:rPr>
          <w:rFonts w:ascii="Calibri" w:eastAsia="Calibri" w:hAnsi="Calibri" w:cs="Calibri"/>
          <w:i/>
          <w:spacing w:val="-1"/>
        </w:rPr>
        <w:t>a</w:t>
      </w:r>
      <w:r w:rsidR="00546813">
        <w:rPr>
          <w:rFonts w:ascii="Calibri" w:eastAsia="Calibri" w:hAnsi="Calibri" w:cs="Calibri"/>
          <w:i/>
        </w:rPr>
        <w:t>te</w:t>
      </w:r>
    </w:p>
    <w:p w:rsidR="00431A84" w:rsidRDefault="00431A84">
      <w:pPr>
        <w:spacing w:before="43"/>
        <w:ind w:left="120"/>
        <w:rPr>
          <w:rFonts w:ascii="Calibri" w:eastAsia="Calibri" w:hAnsi="Calibri" w:cs="Calibri"/>
          <w:sz w:val="18"/>
          <w:szCs w:val="18"/>
        </w:rPr>
      </w:pPr>
      <w:r w:rsidRPr="00431A84">
        <w:pict>
          <v:group id="_x0000_s1032" style="position:absolute;left:0;text-align:left;margin-left:43.15pt;margin-top:28.55pt;width:512.35pt;height:2.25pt;z-index:-251658240;mso-position-horizontal-relative:page" coordorigin="863,571" coordsize="10247,45">
            <v:group id="_x0000_s1035" style="position:absolute;left:871;top:608;width:10231;height:2" coordorigin="871,608" coordsize="10231,2">
              <v:shape id="_x0000_s1036" style="position:absolute;left:871;top:608;width:10231;height:2" coordorigin="871,608" coordsize="10231,0" path="m871,608r10231,e" filled="f" strokeweight=".82pt">
                <v:path arrowok="t"/>
              </v:shape>
            </v:group>
            <v:group id="_x0000_s1033" style="position:absolute;left:871;top:579;width:10231;height:2" coordorigin="871,579" coordsize="10231,2">
              <v:shape id="_x0000_s1034" style="position:absolute;left:871;top:579;width:10231;height:2" coordorigin="871,579" coordsize="10231,0" path="m871,579r10231,e" filled="f" strokeweight=".82pt">
                <v:path arrowok="t"/>
              </v:shape>
            </v:group>
            <w10:wrap anchorx="page"/>
          </v:group>
        </w:pict>
      </w:r>
    </w:p>
    <w:p w:rsidR="00431A84" w:rsidRDefault="00431A84">
      <w:pPr>
        <w:spacing w:before="13" w:line="280" w:lineRule="exact"/>
        <w:rPr>
          <w:sz w:val="28"/>
          <w:szCs w:val="28"/>
        </w:rPr>
      </w:pPr>
    </w:p>
    <w:p w:rsidR="00431A84" w:rsidRDefault="00431A84">
      <w:pPr>
        <w:spacing w:line="280" w:lineRule="exact"/>
        <w:rPr>
          <w:sz w:val="28"/>
          <w:szCs w:val="28"/>
        </w:rPr>
        <w:sectPr w:rsidR="00431A84">
          <w:pgSz w:w="12240" w:h="15840"/>
          <w:pgMar w:top="1480" w:right="1200" w:bottom="280" w:left="780" w:header="720" w:footer="720" w:gutter="0"/>
          <w:cols w:space="720"/>
        </w:sectPr>
      </w:pPr>
    </w:p>
    <w:p w:rsidR="00431A84" w:rsidRDefault="00431A84">
      <w:pPr>
        <w:spacing w:before="3" w:line="160" w:lineRule="exact"/>
        <w:rPr>
          <w:sz w:val="16"/>
          <w:szCs w:val="16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546813">
      <w:pPr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ed:</w:t>
      </w:r>
    </w:p>
    <w:p w:rsidR="00431A84" w:rsidRDefault="00546813">
      <w:pPr>
        <w:spacing w:before="56"/>
        <w:ind w:left="120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b/>
          <w:bCs/>
        </w:rPr>
        <w:lastRenderedPageBreak/>
        <w:t>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r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ffi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-1"/>
        </w:rPr>
        <w:t xml:space="preserve"> on</w:t>
      </w:r>
      <w:r>
        <w:rPr>
          <w:rFonts w:ascii="Calibri" w:eastAsia="Calibri" w:hAnsi="Calibri" w:cs="Calibri"/>
          <w:b/>
          <w:bCs/>
        </w:rPr>
        <w:t>ly</w:t>
      </w:r>
    </w:p>
    <w:p w:rsidR="00431A84" w:rsidRDefault="00431A84">
      <w:pPr>
        <w:rPr>
          <w:rFonts w:ascii="Calibri" w:eastAsia="Calibri" w:hAnsi="Calibri" w:cs="Calibri"/>
        </w:rPr>
        <w:sectPr w:rsidR="00431A84">
          <w:type w:val="continuous"/>
          <w:pgSz w:w="12240" w:h="15840"/>
          <w:pgMar w:top="1400" w:right="1200" w:bottom="280" w:left="780" w:header="720" w:footer="720" w:gutter="0"/>
          <w:cols w:num="2" w:space="720" w:equalWidth="0">
            <w:col w:w="3092" w:space="1157"/>
            <w:col w:w="6011"/>
          </w:cols>
        </w:sectPr>
      </w:pPr>
    </w:p>
    <w:p w:rsidR="00431A84" w:rsidRDefault="00431A84">
      <w:pPr>
        <w:spacing w:before="15" w:line="280" w:lineRule="exact"/>
        <w:rPr>
          <w:sz w:val="28"/>
          <w:szCs w:val="28"/>
        </w:rPr>
      </w:pPr>
    </w:p>
    <w:p w:rsidR="00431A84" w:rsidRDefault="00546813">
      <w:pPr>
        <w:tabs>
          <w:tab w:val="left" w:pos="4440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 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with 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le:</w:t>
      </w:r>
      <w:r>
        <w:rPr>
          <w:rFonts w:ascii="Calibri" w:eastAsia="Calibri" w:hAnsi="Calibri" w:cs="Calibri"/>
        </w:rPr>
        <w:tab/>
        <w:t>$</w:t>
      </w:r>
    </w:p>
    <w:p w:rsidR="00431A84" w:rsidRDefault="00431A84">
      <w:pPr>
        <w:spacing w:before="8" w:line="140" w:lineRule="exact"/>
        <w:rPr>
          <w:sz w:val="14"/>
          <w:szCs w:val="14"/>
        </w:rPr>
      </w:pPr>
    </w:p>
    <w:p w:rsidR="00431A84" w:rsidRDefault="00431A84">
      <w:pPr>
        <w:spacing w:line="200" w:lineRule="exact"/>
        <w:rPr>
          <w:sz w:val="20"/>
          <w:szCs w:val="20"/>
        </w:rPr>
      </w:pPr>
    </w:p>
    <w:p w:rsidR="00431A84" w:rsidRDefault="00431A84">
      <w:pPr>
        <w:tabs>
          <w:tab w:val="left" w:pos="3000"/>
          <w:tab w:val="left" w:pos="4440"/>
          <w:tab w:val="left" w:pos="5732"/>
        </w:tabs>
        <w:ind w:left="120"/>
        <w:rPr>
          <w:rFonts w:ascii="Calibri" w:eastAsia="Calibri" w:hAnsi="Calibri" w:cs="Calibri"/>
        </w:rPr>
      </w:pPr>
      <w:r w:rsidRPr="00431A84">
        <w:pict>
          <v:group id="_x0000_s1030" style="position:absolute;left:0;text-align:left;margin-left:221.95pt;margin-top:1.1pt;width:11.15pt;height:11.15pt;z-index:-251657216;mso-position-horizontal-relative:page" coordorigin="4439,22" coordsize="223,223">
            <v:shape id="_x0000_s1031" style="position:absolute;left:4439;top:22;width:223;height:223" coordorigin="4439,22" coordsize="223,223" path="m4439,245r223,l4662,22r-223,l4439,245xe" filled="f" strokeweight=".72pt">
              <v:path arrowok="t"/>
            </v:shape>
            <w10:wrap anchorx="page"/>
          </v:group>
        </w:pict>
      </w:r>
      <w:r w:rsidRPr="00431A84">
        <w:pict>
          <v:group id="_x0000_s1028" style="position:absolute;left:0;text-align:left;margin-left:285.9pt;margin-top:1.1pt;width:11.15pt;height:11.15pt;z-index:-251656192;mso-position-horizontal-relative:page" coordorigin="5718,22" coordsize="223,223">
            <v:shape id="_x0000_s1029" style="position:absolute;left:5718;top:22;width:223;height:223" coordorigin="5718,22" coordsize="223,223" path="m5718,245r223,l5941,22r-223,l5718,245xe" filled="f" strokeweight=".72pt">
              <v:path arrowok="t"/>
            </v:shape>
            <w10:wrap anchorx="page"/>
          </v:group>
        </w:pict>
      </w:r>
      <w:r w:rsidRPr="00431A84">
        <w:pict>
          <v:group id="_x0000_s1026" style="position:absolute;left:0;text-align:left;margin-left:389.25pt;margin-top:1.1pt;width:11.15pt;height:11.15pt;z-index:-251655168;mso-position-horizontal-relative:page" coordorigin="7785,22" coordsize="223,223">
            <v:shape id="_x0000_s1027" style="position:absolute;left:7785;top:22;width:223;height:223" coordorigin="7785,22" coordsize="223,223" path="m7785,245r223,l8008,22r-223,l7785,245xe" filled="f" strokeweight=".72pt">
              <v:path arrowok="t"/>
            </v:shape>
            <w10:wrap anchorx="page"/>
          </v:group>
        </w:pict>
      </w:r>
      <w:r w:rsidR="00546813">
        <w:rPr>
          <w:rFonts w:ascii="Calibri" w:eastAsia="Calibri" w:hAnsi="Calibri" w:cs="Calibri"/>
        </w:rPr>
        <w:t>Pa</w:t>
      </w:r>
      <w:r w:rsidR="00546813">
        <w:rPr>
          <w:rFonts w:ascii="Calibri" w:eastAsia="Calibri" w:hAnsi="Calibri" w:cs="Calibri"/>
          <w:spacing w:val="-2"/>
        </w:rPr>
        <w:t>y</w:t>
      </w:r>
      <w:r w:rsidR="00546813">
        <w:rPr>
          <w:rFonts w:ascii="Calibri" w:eastAsia="Calibri" w:hAnsi="Calibri" w:cs="Calibri"/>
        </w:rPr>
        <w:t>me</w:t>
      </w:r>
      <w:r w:rsidR="00546813">
        <w:rPr>
          <w:rFonts w:ascii="Calibri" w:eastAsia="Calibri" w:hAnsi="Calibri" w:cs="Calibri"/>
          <w:spacing w:val="-3"/>
        </w:rPr>
        <w:t>n</w:t>
      </w:r>
      <w:r w:rsidR="00546813">
        <w:rPr>
          <w:rFonts w:ascii="Calibri" w:eastAsia="Calibri" w:hAnsi="Calibri" w:cs="Calibri"/>
        </w:rPr>
        <w:t>t re</w:t>
      </w:r>
      <w:r w:rsidR="00546813">
        <w:rPr>
          <w:rFonts w:ascii="Calibri" w:eastAsia="Calibri" w:hAnsi="Calibri" w:cs="Calibri"/>
          <w:spacing w:val="-2"/>
        </w:rPr>
        <w:t>c</w:t>
      </w:r>
      <w:r w:rsidR="00546813">
        <w:rPr>
          <w:rFonts w:ascii="Calibri" w:eastAsia="Calibri" w:hAnsi="Calibri" w:cs="Calibri"/>
        </w:rPr>
        <w:t>ei</w:t>
      </w:r>
      <w:r w:rsidR="00546813">
        <w:rPr>
          <w:rFonts w:ascii="Calibri" w:eastAsia="Calibri" w:hAnsi="Calibri" w:cs="Calibri"/>
          <w:spacing w:val="-2"/>
        </w:rPr>
        <w:t>v</w:t>
      </w:r>
      <w:r w:rsidR="00546813">
        <w:rPr>
          <w:rFonts w:ascii="Calibri" w:eastAsia="Calibri" w:hAnsi="Calibri" w:cs="Calibri"/>
        </w:rPr>
        <w:t xml:space="preserve">ed </w:t>
      </w:r>
      <w:r w:rsidR="00546813">
        <w:rPr>
          <w:rFonts w:ascii="Calibri" w:eastAsia="Calibri" w:hAnsi="Calibri" w:cs="Calibri"/>
          <w:spacing w:val="-3"/>
        </w:rPr>
        <w:t>(</w:t>
      </w:r>
      <w:r w:rsidR="00546813">
        <w:rPr>
          <w:rFonts w:ascii="Calibri" w:eastAsia="Calibri" w:hAnsi="Calibri" w:cs="Calibri"/>
        </w:rPr>
        <w:t>m</w:t>
      </w:r>
      <w:r w:rsidR="00546813">
        <w:rPr>
          <w:rFonts w:ascii="Calibri" w:eastAsia="Calibri" w:hAnsi="Calibri" w:cs="Calibri"/>
          <w:spacing w:val="-2"/>
        </w:rPr>
        <w:t>e</w:t>
      </w:r>
      <w:r w:rsidR="00546813">
        <w:rPr>
          <w:rFonts w:ascii="Calibri" w:eastAsia="Calibri" w:hAnsi="Calibri" w:cs="Calibri"/>
        </w:rPr>
        <w:t>tho</w:t>
      </w:r>
      <w:r w:rsidR="00546813">
        <w:rPr>
          <w:rFonts w:ascii="Calibri" w:eastAsia="Calibri" w:hAnsi="Calibri" w:cs="Calibri"/>
          <w:spacing w:val="-4"/>
        </w:rPr>
        <w:t>d</w:t>
      </w:r>
      <w:r w:rsidR="00546813">
        <w:rPr>
          <w:rFonts w:ascii="Calibri" w:eastAsia="Calibri" w:hAnsi="Calibri" w:cs="Calibri"/>
        </w:rPr>
        <w:t>)</w:t>
      </w:r>
      <w:r w:rsidR="00546813">
        <w:rPr>
          <w:rFonts w:ascii="Calibri" w:eastAsia="Calibri" w:hAnsi="Calibri" w:cs="Calibri"/>
        </w:rPr>
        <w:tab/>
        <w:t>C</w:t>
      </w:r>
      <w:r w:rsidR="00546813">
        <w:rPr>
          <w:rFonts w:ascii="Calibri" w:eastAsia="Calibri" w:hAnsi="Calibri" w:cs="Calibri"/>
          <w:spacing w:val="-1"/>
        </w:rPr>
        <w:t>h</w:t>
      </w:r>
      <w:r w:rsidR="00546813">
        <w:rPr>
          <w:rFonts w:ascii="Calibri" w:eastAsia="Calibri" w:hAnsi="Calibri" w:cs="Calibri"/>
        </w:rPr>
        <w:t>eck</w:t>
      </w:r>
      <w:r w:rsidR="00546813">
        <w:rPr>
          <w:rFonts w:ascii="Calibri" w:eastAsia="Calibri" w:hAnsi="Calibri" w:cs="Calibri"/>
        </w:rPr>
        <w:tab/>
        <w:t>Cash</w:t>
      </w:r>
      <w:r w:rsidR="00546813">
        <w:rPr>
          <w:rFonts w:ascii="Calibri" w:eastAsia="Calibri" w:hAnsi="Calibri" w:cs="Calibri"/>
        </w:rPr>
        <w:tab/>
      </w:r>
      <w:r w:rsidR="00546813">
        <w:rPr>
          <w:rFonts w:ascii="Calibri" w:eastAsia="Calibri" w:hAnsi="Calibri" w:cs="Calibri"/>
          <w:spacing w:val="-2"/>
        </w:rPr>
        <w:t>M</w:t>
      </w:r>
      <w:r w:rsidR="00546813">
        <w:rPr>
          <w:rFonts w:ascii="Calibri" w:eastAsia="Calibri" w:hAnsi="Calibri" w:cs="Calibri"/>
          <w:spacing w:val="1"/>
        </w:rPr>
        <w:t>o</w:t>
      </w:r>
      <w:r w:rsidR="00546813">
        <w:rPr>
          <w:rFonts w:ascii="Calibri" w:eastAsia="Calibri" w:hAnsi="Calibri" w:cs="Calibri"/>
          <w:spacing w:val="-1"/>
        </w:rPr>
        <w:t>n</w:t>
      </w:r>
      <w:r w:rsidR="00546813">
        <w:rPr>
          <w:rFonts w:ascii="Calibri" w:eastAsia="Calibri" w:hAnsi="Calibri" w:cs="Calibri"/>
        </w:rPr>
        <w:t>ey</w:t>
      </w:r>
      <w:r w:rsidR="00546813">
        <w:rPr>
          <w:rFonts w:ascii="Calibri" w:eastAsia="Calibri" w:hAnsi="Calibri" w:cs="Calibri"/>
          <w:spacing w:val="-1"/>
        </w:rPr>
        <w:t xml:space="preserve"> </w:t>
      </w:r>
      <w:r w:rsidR="00546813">
        <w:rPr>
          <w:rFonts w:ascii="Calibri" w:eastAsia="Calibri" w:hAnsi="Calibri" w:cs="Calibri"/>
        </w:rPr>
        <w:t>Or</w:t>
      </w:r>
      <w:r w:rsidR="00546813">
        <w:rPr>
          <w:rFonts w:ascii="Calibri" w:eastAsia="Calibri" w:hAnsi="Calibri" w:cs="Calibri"/>
          <w:spacing w:val="-1"/>
        </w:rPr>
        <w:t>d</w:t>
      </w:r>
      <w:r w:rsidR="00546813">
        <w:rPr>
          <w:rFonts w:ascii="Calibri" w:eastAsia="Calibri" w:hAnsi="Calibri" w:cs="Calibri"/>
        </w:rPr>
        <w:t>er</w:t>
      </w:r>
    </w:p>
    <w:p w:rsidR="00431A84" w:rsidRDefault="00431A84">
      <w:pPr>
        <w:spacing w:before="15" w:line="280" w:lineRule="exact"/>
        <w:rPr>
          <w:sz w:val="28"/>
          <w:szCs w:val="28"/>
        </w:rPr>
      </w:pPr>
    </w:p>
    <w:p w:rsidR="00431A84" w:rsidRDefault="00546813">
      <w:pPr>
        <w:tabs>
          <w:tab w:val="left" w:pos="5156"/>
        </w:tabs>
        <w:spacing w:before="56"/>
        <w:ind w:left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Staff</w:t>
      </w:r>
      <w:r>
        <w:rPr>
          <w:rFonts w:ascii="Calibri" w:eastAsia="Calibri" w:hAnsi="Calibri" w:cs="Calibri"/>
        </w:rPr>
        <w:t xml:space="preserve"> 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ed:</w:t>
      </w:r>
    </w:p>
    <w:sectPr w:rsidR="00431A84" w:rsidSect="00431A84">
      <w:type w:val="continuous"/>
      <w:pgSz w:w="12240" w:h="15840"/>
      <w:pgMar w:top="1400" w:right="120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0990"/>
    <w:multiLevelType w:val="hybridMultilevel"/>
    <w:tmpl w:val="F6188736"/>
    <w:lvl w:ilvl="0" w:tplc="A684A03A">
      <w:start w:val="1"/>
      <w:numFmt w:val="decimal"/>
      <w:lvlText w:val="%1."/>
      <w:lvlJc w:val="left"/>
      <w:pPr>
        <w:ind w:hanging="361"/>
        <w:jc w:val="left"/>
      </w:pPr>
      <w:rPr>
        <w:rFonts w:ascii="Bookman Old Style" w:eastAsia="Bookman Old Style" w:hAnsi="Bookman Old Style" w:hint="default"/>
        <w:w w:val="99"/>
        <w:sz w:val="24"/>
        <w:szCs w:val="24"/>
      </w:rPr>
    </w:lvl>
    <w:lvl w:ilvl="1" w:tplc="41524790">
      <w:start w:val="1"/>
      <w:numFmt w:val="bullet"/>
      <w:lvlText w:val="•"/>
      <w:lvlJc w:val="left"/>
      <w:rPr>
        <w:rFonts w:hint="default"/>
      </w:rPr>
    </w:lvl>
    <w:lvl w:ilvl="2" w:tplc="ADF07D2C">
      <w:start w:val="1"/>
      <w:numFmt w:val="bullet"/>
      <w:lvlText w:val="•"/>
      <w:lvlJc w:val="left"/>
      <w:rPr>
        <w:rFonts w:hint="default"/>
      </w:rPr>
    </w:lvl>
    <w:lvl w:ilvl="3" w:tplc="86CE0DA4">
      <w:start w:val="1"/>
      <w:numFmt w:val="bullet"/>
      <w:lvlText w:val="•"/>
      <w:lvlJc w:val="left"/>
      <w:rPr>
        <w:rFonts w:hint="default"/>
      </w:rPr>
    </w:lvl>
    <w:lvl w:ilvl="4" w:tplc="B2B66E56">
      <w:start w:val="1"/>
      <w:numFmt w:val="bullet"/>
      <w:lvlText w:val="•"/>
      <w:lvlJc w:val="left"/>
      <w:rPr>
        <w:rFonts w:hint="default"/>
      </w:rPr>
    </w:lvl>
    <w:lvl w:ilvl="5" w:tplc="6186E5DC">
      <w:start w:val="1"/>
      <w:numFmt w:val="bullet"/>
      <w:lvlText w:val="•"/>
      <w:lvlJc w:val="left"/>
      <w:rPr>
        <w:rFonts w:hint="default"/>
      </w:rPr>
    </w:lvl>
    <w:lvl w:ilvl="6" w:tplc="ABDEFF48">
      <w:start w:val="1"/>
      <w:numFmt w:val="bullet"/>
      <w:lvlText w:val="•"/>
      <w:lvlJc w:val="left"/>
      <w:rPr>
        <w:rFonts w:hint="default"/>
      </w:rPr>
    </w:lvl>
    <w:lvl w:ilvl="7" w:tplc="11AA0A6E">
      <w:start w:val="1"/>
      <w:numFmt w:val="bullet"/>
      <w:lvlText w:val="•"/>
      <w:lvlJc w:val="left"/>
      <w:rPr>
        <w:rFonts w:hint="default"/>
      </w:rPr>
    </w:lvl>
    <w:lvl w:ilvl="8" w:tplc="9CBEBAC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1A84"/>
    <w:rsid w:val="00431A84"/>
    <w:rsid w:val="0054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1A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1A84"/>
    <w:pPr>
      <w:ind w:left="840"/>
    </w:pPr>
    <w:rPr>
      <w:rFonts w:ascii="Bookman Old Style" w:eastAsia="Bookman Old Style" w:hAnsi="Bookman Old Style"/>
      <w:sz w:val="24"/>
      <w:szCs w:val="24"/>
    </w:rPr>
  </w:style>
  <w:style w:type="paragraph" w:styleId="ListParagraph">
    <w:name w:val="List Paragraph"/>
    <w:basedOn w:val="Normal"/>
    <w:uiPriority w:val="1"/>
    <w:qFormat/>
    <w:rsid w:val="00431A84"/>
  </w:style>
  <w:style w:type="paragraph" w:customStyle="1" w:styleId="TableParagraph">
    <w:name w:val="Table Paragraph"/>
    <w:basedOn w:val="Normal"/>
    <w:uiPriority w:val="1"/>
    <w:qFormat/>
    <w:rsid w:val="00431A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Deese -- City Clerk</dc:creator>
  <cp:lastModifiedBy>townclerk</cp:lastModifiedBy>
  <cp:revision>2</cp:revision>
  <dcterms:created xsi:type="dcterms:W3CDTF">2017-06-01T10:11:00Z</dcterms:created>
  <dcterms:modified xsi:type="dcterms:W3CDTF">2017-06-07T13:54:00Z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2017-06-01T00:00:00Z</vt:filetime>
  </property>
</Properties>
</file>