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513DA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</w:rPr>
      </w:pPr>
      <w:r w:rsidRPr="00513DA9">
        <w:rPr>
          <w:rFonts w:ascii="Times New Roman Bold" w:hAnsi="Times New Roman Bold" w:cs="Times New Roman"/>
          <w:b/>
          <w:smallCaps/>
        </w:rPr>
        <w:t>Town of Weddington</w:t>
      </w:r>
    </w:p>
    <w:p w14:paraId="23CBCFF0" w14:textId="3C4E72BE" w:rsidR="00F16D84" w:rsidRPr="00513DA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</w:rPr>
      </w:pPr>
      <w:r w:rsidRPr="00513DA9">
        <w:rPr>
          <w:rFonts w:ascii="Times New Roman Bold" w:hAnsi="Times New Roman Bold" w:cs="Times New Roman"/>
          <w:b/>
          <w:smallCaps/>
        </w:rPr>
        <w:t>Regular Town Council Meeting</w:t>
      </w:r>
    </w:p>
    <w:p w14:paraId="2894BCA4" w14:textId="1F958781" w:rsidR="00F16D84" w:rsidRPr="00513DA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</w:rPr>
      </w:pPr>
      <w:r w:rsidRPr="00513DA9">
        <w:rPr>
          <w:rFonts w:ascii="Times New Roman Bold" w:hAnsi="Times New Roman Bold" w:cs="Times New Roman"/>
          <w:b/>
          <w:smallCaps/>
        </w:rPr>
        <w:t xml:space="preserve">Monday, </w:t>
      </w:r>
      <w:r w:rsidR="00385880" w:rsidRPr="00513DA9">
        <w:rPr>
          <w:rFonts w:ascii="Times New Roman Bold" w:hAnsi="Times New Roman Bold" w:cs="Times New Roman"/>
          <w:b/>
          <w:smallCaps/>
        </w:rPr>
        <w:t>October</w:t>
      </w:r>
      <w:r w:rsidRPr="00513DA9">
        <w:rPr>
          <w:rFonts w:ascii="Times New Roman Bold" w:hAnsi="Times New Roman Bold" w:cs="Times New Roman"/>
          <w:b/>
          <w:smallCaps/>
        </w:rPr>
        <w:t xml:space="preserve"> </w:t>
      </w:r>
      <w:r w:rsidR="00385880" w:rsidRPr="00513DA9">
        <w:rPr>
          <w:rFonts w:ascii="Times New Roman Bold" w:hAnsi="Times New Roman Bold" w:cs="Times New Roman"/>
          <w:b/>
          <w:smallCaps/>
        </w:rPr>
        <w:t>14</w:t>
      </w:r>
      <w:r w:rsidRPr="00513DA9">
        <w:rPr>
          <w:rFonts w:ascii="Times New Roman Bold" w:hAnsi="Times New Roman Bold" w:cs="Times New Roman"/>
          <w:b/>
          <w:smallCaps/>
        </w:rPr>
        <w:t>, 2019 – 7:00 p.m.</w:t>
      </w:r>
    </w:p>
    <w:p w14:paraId="0D0BEE10" w14:textId="4B2203D6" w:rsidR="00F16D84" w:rsidRPr="00513DA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</w:rPr>
      </w:pPr>
      <w:r w:rsidRPr="00513DA9">
        <w:rPr>
          <w:rFonts w:ascii="Times New Roman Bold" w:hAnsi="Times New Roman Bold" w:cs="Times New Roman"/>
          <w:b/>
          <w:smallCaps/>
        </w:rPr>
        <w:t>Weddington Town Hall</w:t>
      </w:r>
    </w:p>
    <w:p w14:paraId="72FA013B" w14:textId="098E388E" w:rsidR="00F16D84" w:rsidRPr="00513DA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</w:rPr>
      </w:pPr>
      <w:r w:rsidRPr="00513DA9">
        <w:rPr>
          <w:rFonts w:ascii="Times New Roman Bold" w:hAnsi="Times New Roman Bold" w:cs="Times New Roman"/>
          <w:b/>
          <w:smallCaps/>
        </w:rPr>
        <w:t>1924 Weddington Road Weddington, NC 28104</w:t>
      </w:r>
    </w:p>
    <w:p w14:paraId="301C4A4C" w14:textId="1426CBE6" w:rsidR="00F16D84" w:rsidRPr="00513DA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</w:rPr>
      </w:pPr>
      <w:r w:rsidRPr="00513DA9">
        <w:rPr>
          <w:rFonts w:ascii="Times New Roman Bold" w:hAnsi="Times New Roman Bold" w:cs="Times New Roman"/>
          <w:b/>
          <w:smallCaps/>
        </w:rPr>
        <w:t>Agenda</w:t>
      </w:r>
    </w:p>
    <w:p w14:paraId="2F68EAEE" w14:textId="67098506" w:rsidR="00F16D84" w:rsidRPr="00513DA9" w:rsidRDefault="00F16D84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412BD7" w14:textId="0B19B5E9" w:rsidR="00F16D84" w:rsidRPr="008E7420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Prayer – </w:t>
      </w:r>
      <w:r w:rsidR="00385880" w:rsidRPr="008E7420">
        <w:rPr>
          <w:rFonts w:ascii="Times New Roman" w:hAnsi="Times New Roman" w:cs="Times New Roman"/>
          <w:sz w:val="21"/>
          <w:szCs w:val="21"/>
        </w:rPr>
        <w:t>Fr. Todd R. Dill, Rector, Saint Margaret’s Episcopal Church</w:t>
      </w:r>
    </w:p>
    <w:p w14:paraId="3BA19B04" w14:textId="77777777" w:rsidR="00F16D84" w:rsidRPr="008E7420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47664010" w14:textId="12122E33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Open the Meeting</w:t>
      </w:r>
    </w:p>
    <w:p w14:paraId="5E831EDC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2FDF66E" w14:textId="31BBD1A1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Pledge of Allegiance</w:t>
      </w:r>
    </w:p>
    <w:p w14:paraId="0D65EE73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B0BB906" w14:textId="53A488C3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Determination of Quorum</w:t>
      </w:r>
    </w:p>
    <w:p w14:paraId="6A1F7223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D2DCBAD" w14:textId="538F8ABE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Additions, Deletions and/or Adoption of the Agenda</w:t>
      </w:r>
    </w:p>
    <w:p w14:paraId="44CA7AC8" w14:textId="77777777" w:rsidR="008022DA" w:rsidRPr="008E7420" w:rsidRDefault="008022DA" w:rsidP="008022D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BC76AB" w14:textId="1A9EA794" w:rsidR="008022DA" w:rsidRPr="008E7420" w:rsidRDefault="008022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Mayor/Councilmember Reports</w:t>
      </w:r>
    </w:p>
    <w:p w14:paraId="06BF45E9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8371E63" w14:textId="36B5E0A1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Public Comments</w:t>
      </w:r>
    </w:p>
    <w:p w14:paraId="7A7760C5" w14:textId="77777777" w:rsidR="00FB2F12" w:rsidRPr="008E7420" w:rsidRDefault="00FB2F12" w:rsidP="00FB2F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85BAB5" w14:textId="7EF2766B" w:rsidR="00FB2F12" w:rsidRPr="008E7420" w:rsidRDefault="00FB2F12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Public Safety Report</w:t>
      </w:r>
    </w:p>
    <w:p w14:paraId="13DA5CBE" w14:textId="77777777" w:rsidR="00672A7E" w:rsidRPr="008E7420" w:rsidRDefault="00672A7E" w:rsidP="00513D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2171E6B" w14:textId="0319156C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Consent Agenda</w:t>
      </w:r>
    </w:p>
    <w:p w14:paraId="745772D9" w14:textId="2A8A415F" w:rsidR="00250E8A" w:rsidRPr="00753B95" w:rsidRDefault="002F1434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753B95">
        <w:rPr>
          <w:rFonts w:ascii="Times New Roman" w:hAnsi="Times New Roman" w:cs="Times New Roman"/>
          <w:sz w:val="21"/>
          <w:szCs w:val="21"/>
        </w:rPr>
        <w:t xml:space="preserve">Release of Tuscan Ridge Bond </w:t>
      </w:r>
      <w:bookmarkStart w:id="0" w:name="_GoBack"/>
      <w:bookmarkEnd w:id="0"/>
    </w:p>
    <w:p w14:paraId="40FF4DC5" w14:textId="26C10654" w:rsidR="00D35725" w:rsidRPr="00513DA9" w:rsidRDefault="00C47907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Call for a Public Hearing to Consider the Preliminary Plat/Construction Plans for Hemby Place Subdivision </w:t>
      </w:r>
      <w:r w:rsidR="00684314" w:rsidRPr="008E7420">
        <w:rPr>
          <w:rFonts w:ascii="Times New Roman" w:hAnsi="Times New Roman" w:cs="Times New Roman"/>
          <w:sz w:val="21"/>
          <w:szCs w:val="21"/>
        </w:rPr>
        <w:t>on Tuesday, November 12, 2019 at 7:00 p.m. at Weddington Town Hall</w:t>
      </w:r>
    </w:p>
    <w:p w14:paraId="37452A8A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20A87FF" w14:textId="6EAC12DA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Approval of Minutes</w:t>
      </w:r>
    </w:p>
    <w:p w14:paraId="5A5C2A9B" w14:textId="37304580" w:rsidR="00F16D84" w:rsidRPr="008E7420" w:rsidRDefault="00385880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September 9</w:t>
      </w:r>
      <w:r w:rsidR="00923750" w:rsidRPr="008E7420">
        <w:rPr>
          <w:rFonts w:ascii="Times New Roman" w:hAnsi="Times New Roman" w:cs="Times New Roman"/>
          <w:sz w:val="21"/>
          <w:szCs w:val="21"/>
        </w:rPr>
        <w:t>, 2019</w:t>
      </w:r>
      <w:r w:rsidR="00F16D84" w:rsidRPr="008E7420">
        <w:rPr>
          <w:rFonts w:ascii="Times New Roman" w:hAnsi="Times New Roman" w:cs="Times New Roman"/>
          <w:sz w:val="21"/>
          <w:szCs w:val="21"/>
        </w:rPr>
        <w:t xml:space="preserve"> Regular Town Council Meeting Minutes</w:t>
      </w:r>
    </w:p>
    <w:p w14:paraId="6AB56722" w14:textId="77777777" w:rsidR="00CB35E4" w:rsidRPr="008E7420" w:rsidRDefault="00CB35E4" w:rsidP="00CB35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4AA530" w14:textId="6CC2AE38" w:rsidR="00250E8A" w:rsidRPr="008E7420" w:rsidRDefault="00250E8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Public Hearings</w:t>
      </w:r>
    </w:p>
    <w:p w14:paraId="03A2971A" w14:textId="34C8A0A6" w:rsidR="00250E8A" w:rsidRPr="008E7420" w:rsidRDefault="00250E8A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Discussion and Consideration of a text amendment to the Zoning Ordinance to add Article 14 Titled Soil Erosion and Sediment Control</w:t>
      </w:r>
    </w:p>
    <w:p w14:paraId="0FC7C684" w14:textId="286FDFA6" w:rsidR="00250E8A" w:rsidRPr="008E7420" w:rsidRDefault="00250E8A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Discussion and Consideration of text amendments to Chapter 46-Subdivision Ordinance and Chapter 58-Zoning Ordinance; section 58-58 RCD and section 58-271 Conditional Zoning District Amendment Procedure to address Conservation Subdivision Amendments</w:t>
      </w:r>
    </w:p>
    <w:p w14:paraId="5136B5E2" w14:textId="77777777" w:rsidR="00250E8A" w:rsidRPr="008E7420" w:rsidRDefault="00250E8A" w:rsidP="00250E8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E98DF58" w14:textId="66E3BBCB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Old Business</w:t>
      </w:r>
    </w:p>
    <w:p w14:paraId="49A84871" w14:textId="1AE67773" w:rsidR="00250E8A" w:rsidRPr="008E7420" w:rsidRDefault="009F6893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Discussion </w:t>
      </w:r>
      <w:r w:rsidR="002713CA" w:rsidRPr="008E7420">
        <w:rPr>
          <w:rFonts w:ascii="Times New Roman" w:hAnsi="Times New Roman" w:cs="Times New Roman"/>
          <w:sz w:val="21"/>
          <w:szCs w:val="21"/>
        </w:rPr>
        <w:t>and C</w:t>
      </w:r>
      <w:r w:rsidRPr="008E7420">
        <w:rPr>
          <w:rFonts w:ascii="Times New Roman" w:hAnsi="Times New Roman" w:cs="Times New Roman"/>
          <w:sz w:val="21"/>
          <w:szCs w:val="21"/>
        </w:rPr>
        <w:t>onsideratio</w:t>
      </w:r>
      <w:r w:rsidR="002713CA" w:rsidRPr="008E7420">
        <w:rPr>
          <w:rFonts w:ascii="Times New Roman" w:hAnsi="Times New Roman" w:cs="Times New Roman"/>
          <w:sz w:val="21"/>
          <w:szCs w:val="21"/>
        </w:rPr>
        <w:t>n</w:t>
      </w:r>
      <w:r w:rsidRPr="008E7420">
        <w:rPr>
          <w:rFonts w:ascii="Times New Roman" w:hAnsi="Times New Roman" w:cs="Times New Roman"/>
          <w:sz w:val="21"/>
          <w:szCs w:val="21"/>
        </w:rPr>
        <w:t xml:space="preserve"> of Event Policy</w:t>
      </w:r>
    </w:p>
    <w:p w14:paraId="09F6D612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F9652B" w14:textId="32D8E54C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New Business</w:t>
      </w:r>
    </w:p>
    <w:p w14:paraId="45E1763E" w14:textId="70EC5651" w:rsidR="00250E8A" w:rsidRPr="008E7420" w:rsidRDefault="00250E8A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Discussion and Consideration of </w:t>
      </w:r>
      <w:r w:rsidR="002F1434" w:rsidRPr="008E7420">
        <w:rPr>
          <w:rFonts w:ascii="Times New Roman" w:hAnsi="Times New Roman" w:cs="Times New Roman"/>
          <w:sz w:val="21"/>
          <w:szCs w:val="21"/>
        </w:rPr>
        <w:t xml:space="preserve">Adoption of </w:t>
      </w:r>
      <w:r w:rsidRPr="008E7420">
        <w:rPr>
          <w:rFonts w:ascii="Times New Roman" w:hAnsi="Times New Roman" w:cs="Times New Roman"/>
          <w:sz w:val="21"/>
          <w:szCs w:val="21"/>
        </w:rPr>
        <w:t xml:space="preserve">Resolution </w:t>
      </w:r>
      <w:r w:rsidR="00AC1ADE" w:rsidRPr="008E7420">
        <w:rPr>
          <w:rFonts w:ascii="Times New Roman" w:hAnsi="Times New Roman" w:cs="Times New Roman"/>
          <w:sz w:val="21"/>
          <w:szCs w:val="21"/>
        </w:rPr>
        <w:t xml:space="preserve">2019-03 </w:t>
      </w:r>
      <w:r w:rsidRPr="008E7420">
        <w:rPr>
          <w:rFonts w:ascii="Times New Roman" w:hAnsi="Times New Roman" w:cs="Times New Roman"/>
          <w:sz w:val="21"/>
          <w:szCs w:val="21"/>
        </w:rPr>
        <w:t>to Abandon a portion of Michelle Court</w:t>
      </w:r>
    </w:p>
    <w:p w14:paraId="4B5793EF" w14:textId="06470E76" w:rsidR="00AC1ADE" w:rsidRPr="008E7420" w:rsidRDefault="00AC1ADE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Discussion and Consideration of Resolution 2019-04 to Abandon a portion of Rea Road Right of Way near Reid Dairy Road</w:t>
      </w:r>
    </w:p>
    <w:p w14:paraId="3382CF2B" w14:textId="3328CA3E" w:rsidR="00D35725" w:rsidRPr="008E7420" w:rsidRDefault="00183E74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Discussion and Consideration of </w:t>
      </w:r>
      <w:r w:rsidR="009F6893" w:rsidRPr="008E7420">
        <w:rPr>
          <w:rFonts w:ascii="Times New Roman" w:hAnsi="Times New Roman" w:cs="Times New Roman"/>
          <w:sz w:val="21"/>
          <w:szCs w:val="21"/>
        </w:rPr>
        <w:t>Authorizing Staff to enter into contract with Consultant for Tree Ordinance</w:t>
      </w:r>
    </w:p>
    <w:p w14:paraId="359E7DE3" w14:textId="52426F74" w:rsidR="00AC1ADE" w:rsidRPr="008E7420" w:rsidRDefault="00AC1ADE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Discussion and Consideration of Approval of Day Care Use within Existing Single-Family Home for Christ Lutheran South </w:t>
      </w:r>
    </w:p>
    <w:p w14:paraId="261A30A7" w14:textId="7C4DC847" w:rsidR="00183E74" w:rsidRPr="008E7420" w:rsidRDefault="00183E74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Discussion and Consideration of </w:t>
      </w:r>
      <w:r w:rsidR="00A963D6" w:rsidRPr="008E7420">
        <w:rPr>
          <w:rFonts w:ascii="Times New Roman" w:hAnsi="Times New Roman" w:cs="Times New Roman"/>
          <w:sz w:val="21"/>
          <w:szCs w:val="21"/>
        </w:rPr>
        <w:t xml:space="preserve">allocating funds </w:t>
      </w:r>
      <w:r w:rsidRPr="008E7420">
        <w:rPr>
          <w:rFonts w:ascii="Times New Roman" w:hAnsi="Times New Roman" w:cs="Times New Roman"/>
          <w:sz w:val="21"/>
          <w:szCs w:val="21"/>
        </w:rPr>
        <w:t xml:space="preserve">for signal </w:t>
      </w:r>
      <w:r w:rsidR="00A963D6" w:rsidRPr="008E7420">
        <w:rPr>
          <w:rFonts w:ascii="Times New Roman" w:hAnsi="Times New Roman" w:cs="Times New Roman"/>
          <w:sz w:val="21"/>
          <w:szCs w:val="21"/>
        </w:rPr>
        <w:t>at</w:t>
      </w:r>
      <w:r w:rsidRPr="008E7420">
        <w:rPr>
          <w:rFonts w:ascii="Times New Roman" w:hAnsi="Times New Roman" w:cs="Times New Roman"/>
          <w:sz w:val="21"/>
          <w:szCs w:val="21"/>
        </w:rPr>
        <w:t xml:space="preserve"> </w:t>
      </w:r>
      <w:r w:rsidR="00AC1ADE" w:rsidRPr="008E7420">
        <w:rPr>
          <w:rFonts w:ascii="Times New Roman" w:hAnsi="Times New Roman" w:cs="Times New Roman"/>
          <w:sz w:val="21"/>
          <w:szCs w:val="21"/>
        </w:rPr>
        <w:t>12-Mile</w:t>
      </w:r>
      <w:r w:rsidRPr="008E7420">
        <w:rPr>
          <w:rFonts w:ascii="Times New Roman" w:hAnsi="Times New Roman" w:cs="Times New Roman"/>
          <w:sz w:val="21"/>
          <w:szCs w:val="21"/>
        </w:rPr>
        <w:t xml:space="preserve"> </w:t>
      </w:r>
      <w:r w:rsidR="00AC1ADE" w:rsidRPr="008E7420">
        <w:rPr>
          <w:rFonts w:ascii="Times New Roman" w:hAnsi="Times New Roman" w:cs="Times New Roman"/>
          <w:sz w:val="21"/>
          <w:szCs w:val="21"/>
        </w:rPr>
        <w:t>C</w:t>
      </w:r>
      <w:r w:rsidRPr="008E7420">
        <w:rPr>
          <w:rFonts w:ascii="Times New Roman" w:hAnsi="Times New Roman" w:cs="Times New Roman"/>
          <w:sz w:val="21"/>
          <w:szCs w:val="21"/>
        </w:rPr>
        <w:t xml:space="preserve">reek and </w:t>
      </w:r>
      <w:r w:rsidR="003A417F">
        <w:rPr>
          <w:rFonts w:ascii="Times New Roman" w:hAnsi="Times New Roman" w:cs="Times New Roman"/>
          <w:sz w:val="21"/>
          <w:szCs w:val="21"/>
        </w:rPr>
        <w:t xml:space="preserve">Highway </w:t>
      </w:r>
      <w:r w:rsidRPr="008E7420">
        <w:rPr>
          <w:rFonts w:ascii="Times New Roman" w:hAnsi="Times New Roman" w:cs="Times New Roman"/>
          <w:sz w:val="21"/>
          <w:szCs w:val="21"/>
        </w:rPr>
        <w:t>84</w:t>
      </w:r>
    </w:p>
    <w:p w14:paraId="7E2194F5" w14:textId="36A5402C" w:rsidR="0019070B" w:rsidRPr="008E7420" w:rsidRDefault="0019070B" w:rsidP="008E742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 xml:space="preserve">Discussion and Consideration of Entering into Contract for Repairs to Wesley Chapel </w:t>
      </w:r>
      <w:r w:rsidR="008E7420" w:rsidRPr="008E7420">
        <w:rPr>
          <w:rFonts w:ascii="Times New Roman" w:hAnsi="Times New Roman" w:cs="Times New Roman"/>
          <w:sz w:val="21"/>
          <w:szCs w:val="21"/>
        </w:rPr>
        <w:t>VFD</w:t>
      </w:r>
    </w:p>
    <w:p w14:paraId="6E5566DC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CC14DE" w14:textId="36A85A8F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Update from Town Planner</w:t>
      </w:r>
    </w:p>
    <w:p w14:paraId="73A6F5E4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B01972" w14:textId="10079AAC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Code Enforcement Report</w:t>
      </w:r>
    </w:p>
    <w:p w14:paraId="55F90ECD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BE01704" w14:textId="094618FB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Update from Finance Officer and Tax Collector</w:t>
      </w:r>
    </w:p>
    <w:p w14:paraId="13085ACC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F9C1A9A" w14:textId="034E5BCF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Transportation Report</w:t>
      </w:r>
    </w:p>
    <w:p w14:paraId="7024B82A" w14:textId="77777777" w:rsidR="00672A7E" w:rsidRPr="008E7420" w:rsidRDefault="00672A7E" w:rsidP="00672A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6062FE7" w14:textId="4DBCACE8" w:rsidR="00F16D84" w:rsidRPr="008E7420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Council Comments</w:t>
      </w:r>
    </w:p>
    <w:p w14:paraId="5A4215EC" w14:textId="77777777" w:rsidR="00513DA9" w:rsidRPr="008E7420" w:rsidRDefault="00513DA9" w:rsidP="00513D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260939C" w14:textId="4C346833" w:rsidR="00513DA9" w:rsidRPr="008E7420" w:rsidRDefault="00513DA9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Move into Closed Session Pursuant to NCGS 143-318-11(a)(5) to Establish the Public Body’s Negotiating Position for Acquisition of Real Property</w:t>
      </w:r>
    </w:p>
    <w:p w14:paraId="5D5AE064" w14:textId="77777777" w:rsidR="0080156F" w:rsidRPr="008E7420" w:rsidRDefault="0080156F" w:rsidP="0080156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3C4FEDA" w14:textId="1CF9277D" w:rsidR="00672A7E" w:rsidRPr="008E7420" w:rsidRDefault="00F16D84" w:rsidP="00513D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E7420">
        <w:rPr>
          <w:rFonts w:ascii="Times New Roman" w:hAnsi="Times New Roman" w:cs="Times New Roman"/>
          <w:sz w:val="21"/>
          <w:szCs w:val="21"/>
        </w:rPr>
        <w:t>Adjournment</w:t>
      </w:r>
    </w:p>
    <w:sectPr w:rsidR="00672A7E" w:rsidRPr="008E7420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6CC4A7FF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7572D"/>
    <w:rsid w:val="00183E74"/>
    <w:rsid w:val="0019070B"/>
    <w:rsid w:val="00250E8A"/>
    <w:rsid w:val="002669CA"/>
    <w:rsid w:val="002713CA"/>
    <w:rsid w:val="002F1434"/>
    <w:rsid w:val="00304719"/>
    <w:rsid w:val="0031566C"/>
    <w:rsid w:val="00385880"/>
    <w:rsid w:val="003A417F"/>
    <w:rsid w:val="00513DA9"/>
    <w:rsid w:val="00672A7E"/>
    <w:rsid w:val="00684314"/>
    <w:rsid w:val="00753B95"/>
    <w:rsid w:val="0080156F"/>
    <w:rsid w:val="008022DA"/>
    <w:rsid w:val="008C4DB0"/>
    <w:rsid w:val="008E7420"/>
    <w:rsid w:val="00923750"/>
    <w:rsid w:val="009F6893"/>
    <w:rsid w:val="00A963D6"/>
    <w:rsid w:val="00AC1ADE"/>
    <w:rsid w:val="00C47907"/>
    <w:rsid w:val="00CB2AE5"/>
    <w:rsid w:val="00CB35E4"/>
    <w:rsid w:val="00D27609"/>
    <w:rsid w:val="00D35725"/>
    <w:rsid w:val="00E554D3"/>
    <w:rsid w:val="00EB49A9"/>
    <w:rsid w:val="00F16D84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51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17</cp:revision>
  <cp:lastPrinted>2019-10-09T15:27:00Z</cp:lastPrinted>
  <dcterms:created xsi:type="dcterms:W3CDTF">2019-07-22T15:42:00Z</dcterms:created>
  <dcterms:modified xsi:type="dcterms:W3CDTF">2019-10-09T17:57:00Z</dcterms:modified>
</cp:coreProperties>
</file>