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9311D" w14:textId="77777777" w:rsidR="00011E81" w:rsidRDefault="00011E81" w:rsidP="00011E81">
      <w:pPr>
        <w:spacing w:after="0" w:line="240" w:lineRule="auto"/>
        <w:jc w:val="center"/>
        <w:rPr>
          <w:rFonts w:ascii="Times New Roman" w:hAnsi="Times New Roman" w:cs="Times New Roman"/>
          <w:b/>
          <w:smallCaps/>
          <w:sz w:val="24"/>
          <w:szCs w:val="24"/>
        </w:rPr>
      </w:pPr>
      <w:r>
        <w:rPr>
          <w:rFonts w:ascii="Times New Roman" w:hAnsi="Times New Roman" w:cs="Times New Roman"/>
          <w:b/>
          <w:smallCaps/>
          <w:noProof/>
          <w:sz w:val="24"/>
          <w:szCs w:val="24"/>
        </w:rPr>
        <w:drawing>
          <wp:inline distT="0" distB="0" distL="0" distR="0" wp14:anchorId="54185E53" wp14:editId="45E78AAA">
            <wp:extent cx="106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ddington_Logos_021320_V2_Blue Circ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83" cy="1066883"/>
                    </a:xfrm>
                    <a:prstGeom prst="rect">
                      <a:avLst/>
                    </a:prstGeom>
                  </pic:spPr>
                </pic:pic>
              </a:graphicData>
            </a:graphic>
          </wp:inline>
        </w:drawing>
      </w:r>
    </w:p>
    <w:p w14:paraId="159DD292" w14:textId="77777777" w:rsidR="00011E81" w:rsidRPr="002C177A" w:rsidRDefault="00011E81" w:rsidP="00011E81">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 xml:space="preserve">Town of </w:t>
      </w:r>
      <w:proofErr w:type="spellStart"/>
      <w:r w:rsidRPr="002C177A">
        <w:rPr>
          <w:rFonts w:ascii="Times New Roman" w:hAnsi="Times New Roman" w:cs="Times New Roman"/>
          <w:b/>
          <w:smallCaps/>
          <w:sz w:val="24"/>
          <w:szCs w:val="24"/>
        </w:rPr>
        <w:t>Weddington</w:t>
      </w:r>
      <w:proofErr w:type="spellEnd"/>
    </w:p>
    <w:p w14:paraId="62A3E4E2" w14:textId="77777777" w:rsidR="00011E81" w:rsidRPr="00811707" w:rsidRDefault="00011E81" w:rsidP="00011E81">
      <w:pPr>
        <w:spacing w:after="0" w:line="240" w:lineRule="auto"/>
        <w:jc w:val="center"/>
        <w:rPr>
          <w:rFonts w:ascii="Times New Roman" w:hAnsi="Times New Roman" w:cs="Times New Roman"/>
          <w:b/>
          <w:smallCaps/>
          <w:sz w:val="24"/>
          <w:szCs w:val="24"/>
        </w:rPr>
      </w:pPr>
      <w:r w:rsidRPr="00811707">
        <w:rPr>
          <w:rFonts w:ascii="Times New Roman" w:hAnsi="Times New Roman" w:cs="Times New Roman"/>
          <w:b/>
          <w:smallCaps/>
          <w:sz w:val="24"/>
          <w:szCs w:val="24"/>
        </w:rPr>
        <w:t>Regular Planning Board Meeting</w:t>
      </w:r>
    </w:p>
    <w:p w14:paraId="4490ABA3" w14:textId="77777777" w:rsidR="00011E81" w:rsidRPr="00811707" w:rsidRDefault="00011E81" w:rsidP="00011E81">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Monday June 22</w:t>
      </w:r>
      <w:r w:rsidRPr="00811707">
        <w:rPr>
          <w:rFonts w:ascii="Times New Roman" w:hAnsi="Times New Roman" w:cs="Times New Roman"/>
          <w:b/>
          <w:smallCaps/>
          <w:sz w:val="24"/>
          <w:szCs w:val="24"/>
        </w:rPr>
        <w:t>, 2026 – 7:00 p.m.</w:t>
      </w:r>
    </w:p>
    <w:p w14:paraId="7D155784" w14:textId="77777777" w:rsidR="00011E81" w:rsidRPr="00811707" w:rsidRDefault="00011E81" w:rsidP="00011E81">
      <w:pPr>
        <w:spacing w:after="0" w:line="240" w:lineRule="auto"/>
        <w:jc w:val="center"/>
        <w:rPr>
          <w:rFonts w:ascii="Times New Roman" w:hAnsi="Times New Roman" w:cs="Times New Roman"/>
          <w:b/>
          <w:smallCaps/>
          <w:sz w:val="24"/>
          <w:szCs w:val="24"/>
        </w:rPr>
      </w:pPr>
      <w:proofErr w:type="spellStart"/>
      <w:r w:rsidRPr="00811707">
        <w:rPr>
          <w:rFonts w:ascii="Times New Roman" w:hAnsi="Times New Roman" w:cs="Times New Roman"/>
          <w:b/>
          <w:smallCaps/>
          <w:sz w:val="24"/>
          <w:szCs w:val="24"/>
        </w:rPr>
        <w:t>Weddington</w:t>
      </w:r>
      <w:proofErr w:type="spellEnd"/>
      <w:r w:rsidRPr="00811707">
        <w:rPr>
          <w:rFonts w:ascii="Times New Roman" w:hAnsi="Times New Roman" w:cs="Times New Roman"/>
          <w:b/>
          <w:smallCaps/>
          <w:sz w:val="24"/>
          <w:szCs w:val="24"/>
        </w:rPr>
        <w:t xml:space="preserve"> Town Hall</w:t>
      </w:r>
    </w:p>
    <w:p w14:paraId="36CB51D9" w14:textId="77777777" w:rsidR="00011E81" w:rsidRPr="00811707" w:rsidRDefault="00011E81" w:rsidP="00011E81">
      <w:pPr>
        <w:spacing w:after="0" w:line="240" w:lineRule="auto"/>
        <w:jc w:val="center"/>
        <w:rPr>
          <w:rFonts w:ascii="Times New Roman" w:hAnsi="Times New Roman" w:cs="Times New Roman"/>
          <w:b/>
          <w:smallCaps/>
          <w:sz w:val="24"/>
          <w:szCs w:val="24"/>
        </w:rPr>
      </w:pPr>
      <w:r w:rsidRPr="00811707">
        <w:rPr>
          <w:rFonts w:ascii="Times New Roman" w:hAnsi="Times New Roman" w:cs="Times New Roman"/>
          <w:b/>
          <w:smallCaps/>
          <w:sz w:val="24"/>
          <w:szCs w:val="24"/>
        </w:rPr>
        <w:t xml:space="preserve">1924 </w:t>
      </w:r>
      <w:proofErr w:type="spellStart"/>
      <w:r w:rsidRPr="00811707">
        <w:rPr>
          <w:rFonts w:ascii="Times New Roman" w:hAnsi="Times New Roman" w:cs="Times New Roman"/>
          <w:b/>
          <w:smallCaps/>
          <w:sz w:val="24"/>
          <w:szCs w:val="24"/>
        </w:rPr>
        <w:t>Weddington</w:t>
      </w:r>
      <w:proofErr w:type="spellEnd"/>
      <w:r w:rsidRPr="00811707">
        <w:rPr>
          <w:rFonts w:ascii="Times New Roman" w:hAnsi="Times New Roman" w:cs="Times New Roman"/>
          <w:b/>
          <w:smallCaps/>
          <w:sz w:val="24"/>
          <w:szCs w:val="24"/>
        </w:rPr>
        <w:t xml:space="preserve"> Road</w:t>
      </w:r>
    </w:p>
    <w:p w14:paraId="310FC514" w14:textId="77777777" w:rsidR="00011E81" w:rsidRPr="00811707" w:rsidRDefault="00011E81" w:rsidP="00011E81">
      <w:pPr>
        <w:spacing w:after="0" w:line="240" w:lineRule="auto"/>
        <w:jc w:val="center"/>
        <w:rPr>
          <w:rFonts w:ascii="Times New Roman" w:hAnsi="Times New Roman" w:cs="Times New Roman"/>
          <w:b/>
          <w:smallCaps/>
          <w:sz w:val="24"/>
          <w:szCs w:val="24"/>
        </w:rPr>
      </w:pPr>
      <w:proofErr w:type="spellStart"/>
      <w:r w:rsidRPr="00811707">
        <w:rPr>
          <w:rFonts w:ascii="Times New Roman" w:hAnsi="Times New Roman" w:cs="Times New Roman"/>
          <w:b/>
          <w:smallCaps/>
          <w:sz w:val="24"/>
          <w:szCs w:val="24"/>
        </w:rPr>
        <w:t>Weddington</w:t>
      </w:r>
      <w:proofErr w:type="spellEnd"/>
      <w:r w:rsidRPr="00811707">
        <w:rPr>
          <w:rFonts w:ascii="Times New Roman" w:hAnsi="Times New Roman" w:cs="Times New Roman"/>
          <w:b/>
          <w:smallCaps/>
          <w:sz w:val="24"/>
          <w:szCs w:val="24"/>
        </w:rPr>
        <w:t>, NC 28104</w:t>
      </w:r>
    </w:p>
    <w:p w14:paraId="45086289" w14:textId="77777777" w:rsidR="00011E81" w:rsidRPr="00811707" w:rsidRDefault="00011E81" w:rsidP="00011E81">
      <w:pPr>
        <w:spacing w:after="0" w:line="240" w:lineRule="auto"/>
        <w:jc w:val="center"/>
        <w:rPr>
          <w:rFonts w:ascii="Times New Roman" w:hAnsi="Times New Roman" w:cs="Times New Roman"/>
          <w:b/>
          <w:smallCaps/>
          <w:sz w:val="24"/>
          <w:szCs w:val="24"/>
        </w:rPr>
      </w:pPr>
      <w:r w:rsidRPr="00811707">
        <w:rPr>
          <w:rFonts w:ascii="Times New Roman" w:hAnsi="Times New Roman" w:cs="Times New Roman"/>
          <w:b/>
          <w:smallCaps/>
          <w:sz w:val="24"/>
          <w:szCs w:val="24"/>
        </w:rPr>
        <w:t>Agenda</w:t>
      </w:r>
    </w:p>
    <w:p w14:paraId="6DB90C8A" w14:textId="77777777" w:rsidR="00011E81" w:rsidRPr="002C177A" w:rsidRDefault="00011E81" w:rsidP="00011E81">
      <w:pPr>
        <w:spacing w:after="0" w:line="240" w:lineRule="auto"/>
        <w:jc w:val="center"/>
        <w:rPr>
          <w:rFonts w:ascii="Times New Roman" w:hAnsi="Times New Roman" w:cs="Times New Roman"/>
          <w:b/>
          <w:smallCaps/>
          <w:sz w:val="24"/>
          <w:szCs w:val="24"/>
        </w:rPr>
      </w:pPr>
    </w:p>
    <w:p w14:paraId="6F23041D" w14:textId="77777777" w:rsidR="00011E81" w:rsidRPr="002C177A" w:rsidRDefault="00011E81" w:rsidP="00011E81">
      <w:pPr>
        <w:pStyle w:val="ListParagraph"/>
        <w:numPr>
          <w:ilvl w:val="0"/>
          <w:numId w:val="1"/>
        </w:numPr>
        <w:spacing w:after="0" w:line="240" w:lineRule="auto"/>
        <w:rPr>
          <w:rFonts w:ascii="Times New Roman" w:hAnsi="Times New Roman" w:cs="Times New Roman"/>
          <w:sz w:val="24"/>
          <w:szCs w:val="24"/>
        </w:rPr>
      </w:pPr>
      <w:bookmarkStart w:id="0" w:name="_Hlk48722558"/>
      <w:r>
        <w:rPr>
          <w:rFonts w:ascii="Times New Roman" w:hAnsi="Times New Roman" w:cs="Times New Roman"/>
          <w:sz w:val="24"/>
          <w:szCs w:val="24"/>
        </w:rPr>
        <w:t>Call to Order</w:t>
      </w:r>
    </w:p>
    <w:p w14:paraId="2D61C1A6" w14:textId="77777777" w:rsidR="00011E81" w:rsidRPr="002C177A" w:rsidRDefault="00011E81" w:rsidP="00011E81">
      <w:pPr>
        <w:spacing w:after="0" w:line="240" w:lineRule="auto"/>
        <w:rPr>
          <w:rFonts w:ascii="Times New Roman" w:hAnsi="Times New Roman" w:cs="Times New Roman"/>
          <w:sz w:val="24"/>
          <w:szCs w:val="24"/>
        </w:rPr>
      </w:pPr>
    </w:p>
    <w:p w14:paraId="1A4ED38D" w14:textId="77777777" w:rsidR="00011E81" w:rsidRPr="002C177A" w:rsidRDefault="00011E81" w:rsidP="00011E81">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Determination of Quorum</w:t>
      </w:r>
    </w:p>
    <w:p w14:paraId="5D167E52" w14:textId="77777777" w:rsidR="00011E81" w:rsidRPr="00821E06" w:rsidRDefault="00011E81" w:rsidP="00011E81">
      <w:pPr>
        <w:spacing w:after="0" w:line="240" w:lineRule="auto"/>
        <w:rPr>
          <w:rFonts w:ascii="Times New Roman" w:hAnsi="Times New Roman" w:cs="Times New Roman"/>
          <w:sz w:val="24"/>
          <w:szCs w:val="24"/>
        </w:rPr>
      </w:pPr>
    </w:p>
    <w:p w14:paraId="42F8EF2C" w14:textId="77777777" w:rsidR="00011E81" w:rsidRPr="00EB7EAC" w:rsidRDefault="00011E81" w:rsidP="00011E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Conflict of Interest Statement: </w:t>
      </w:r>
      <w:r>
        <w:rPr>
          <w:rFonts w:ascii="Times New Roman" w:hAnsi="Times New Roman" w:cs="Times New Roman"/>
          <w:i/>
          <w:iCs/>
          <w:sz w:val="24"/>
          <w:szCs w:val="24"/>
        </w:rPr>
        <w:t xml:space="preserve">In accordance with the state government ethics act, it is the duty of every Board member to avoid conflicts of interest. Does any Board member have any known conflict of interest with respect to any </w:t>
      </w:r>
      <w:r w:rsidRPr="00D420E1">
        <w:rPr>
          <w:rFonts w:ascii="Times New Roman" w:hAnsi="Times New Roman" w:cs="Times New Roman"/>
          <w:i/>
          <w:iCs/>
          <w:sz w:val="24"/>
          <w:szCs w:val="24"/>
        </w:rPr>
        <w:t>matters on the agenda</w:t>
      </w:r>
      <w:r>
        <w:rPr>
          <w:rFonts w:ascii="Times New Roman" w:hAnsi="Times New Roman" w:cs="Times New Roman"/>
          <w:i/>
          <w:iCs/>
          <w:sz w:val="24"/>
          <w:szCs w:val="24"/>
        </w:rPr>
        <w:t>? If so, please identify the conflict and refrain from any participation in the matter involved.</w:t>
      </w:r>
    </w:p>
    <w:p w14:paraId="62FC4D97" w14:textId="77777777" w:rsidR="00011E81" w:rsidRPr="00821E06" w:rsidRDefault="00011E81" w:rsidP="00011E81">
      <w:pPr>
        <w:pStyle w:val="ListParagraph"/>
        <w:spacing w:after="0" w:line="240" w:lineRule="auto"/>
        <w:rPr>
          <w:rFonts w:ascii="Times New Roman" w:hAnsi="Times New Roman" w:cs="Times New Roman"/>
          <w:sz w:val="24"/>
          <w:szCs w:val="24"/>
        </w:rPr>
      </w:pPr>
    </w:p>
    <w:p w14:paraId="04397532" w14:textId="77777777" w:rsidR="00011E81" w:rsidRDefault="00011E81" w:rsidP="00011E81">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Approval of Minutes</w:t>
      </w:r>
    </w:p>
    <w:p w14:paraId="2B51C2C0" w14:textId="77777777" w:rsidR="00011E81" w:rsidRDefault="00011E81" w:rsidP="00011E81">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May 26, 2026 Regular Planning Board Meeting</w:t>
      </w:r>
    </w:p>
    <w:p w14:paraId="7AA91371" w14:textId="77777777" w:rsidR="00011E81" w:rsidRPr="002C177A" w:rsidRDefault="00011E81" w:rsidP="00011E81">
      <w:pPr>
        <w:spacing w:after="0" w:line="240" w:lineRule="auto"/>
        <w:jc w:val="center"/>
        <w:rPr>
          <w:rFonts w:ascii="Times New Roman" w:hAnsi="Times New Roman" w:cs="Times New Roman"/>
          <w:sz w:val="24"/>
          <w:szCs w:val="24"/>
        </w:rPr>
      </w:pPr>
    </w:p>
    <w:p w14:paraId="435BD222" w14:textId="77777777" w:rsidR="00011E81" w:rsidRDefault="00011E81" w:rsidP="00011E8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Comments: </w:t>
      </w:r>
      <w:r w:rsidRPr="0058479F">
        <w:rPr>
          <w:rFonts w:ascii="Times New Roman" w:hAnsi="Times New Roman" w:cs="Times New Roman"/>
          <w:i/>
          <w:iCs/>
          <w:sz w:val="24"/>
          <w:szCs w:val="24"/>
        </w:rPr>
        <w:t>Individuals are allowed 3 minutes to speak and must only comment on current agenda items. A maximum of 30 minutes is allocated to the Public Comment Period. The time limit may be extended at the discretion of the Chairman.</w:t>
      </w:r>
      <w:r>
        <w:rPr>
          <w:rFonts w:ascii="Times New Roman" w:hAnsi="Times New Roman" w:cs="Times New Roman"/>
          <w:sz w:val="24"/>
          <w:szCs w:val="24"/>
        </w:rPr>
        <w:t xml:space="preserve"> </w:t>
      </w:r>
    </w:p>
    <w:p w14:paraId="34993466" w14:textId="77777777" w:rsidR="00011E81" w:rsidRPr="0058479F" w:rsidRDefault="00011E81" w:rsidP="00011E81">
      <w:pPr>
        <w:spacing w:after="0" w:line="240" w:lineRule="auto"/>
        <w:rPr>
          <w:rFonts w:ascii="Times New Roman" w:hAnsi="Times New Roman" w:cs="Times New Roman"/>
          <w:sz w:val="24"/>
          <w:szCs w:val="24"/>
        </w:rPr>
      </w:pPr>
    </w:p>
    <w:p w14:paraId="747C02EB" w14:textId="77777777" w:rsidR="00011E81" w:rsidRPr="00CB0649" w:rsidRDefault="00011E81" w:rsidP="00011E81">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Old Business</w:t>
      </w:r>
    </w:p>
    <w:p w14:paraId="5488F7B7" w14:textId="77777777" w:rsidR="00011E81" w:rsidRDefault="00011E81" w:rsidP="00011E81">
      <w:pPr>
        <w:pStyle w:val="ListParagraph"/>
        <w:numPr>
          <w:ilvl w:val="0"/>
          <w:numId w:val="2"/>
        </w:numPr>
        <w:spacing w:after="0" w:line="240" w:lineRule="auto"/>
        <w:rPr>
          <w:rFonts w:ascii="Times New Roman" w:hAnsi="Times New Roman" w:cs="Times New Roman"/>
          <w:sz w:val="24"/>
          <w:szCs w:val="24"/>
        </w:rPr>
      </w:pPr>
      <w:r w:rsidRPr="00FF6A4E">
        <w:rPr>
          <w:rFonts w:ascii="Times New Roman" w:hAnsi="Times New Roman" w:cs="Times New Roman"/>
          <w:sz w:val="24"/>
          <w:szCs w:val="24"/>
        </w:rPr>
        <w:t xml:space="preserve">Discussion and Possible Recommendation of an application by </w:t>
      </w:r>
      <w:r w:rsidRPr="00D2291D">
        <w:rPr>
          <w:rFonts w:ascii="Times New Roman" w:hAnsi="Times New Roman" w:cs="Times New Roman"/>
          <w:sz w:val="24"/>
          <w:szCs w:val="24"/>
        </w:rPr>
        <w:t>Signature Properties of the Carolinas LLC. requesting Conditional Zoning Approval for the development of a 37-lot Conventional subdivision located at the intersection of Providence Road and Rea Road</w:t>
      </w:r>
    </w:p>
    <w:p w14:paraId="25941B8C" w14:textId="77777777" w:rsidR="00011E81" w:rsidRPr="005C15D9" w:rsidRDefault="00011E81" w:rsidP="00011E81">
      <w:pPr>
        <w:pStyle w:val="ListParagraph"/>
        <w:numPr>
          <w:ilvl w:val="0"/>
          <w:numId w:val="2"/>
        </w:numPr>
        <w:spacing w:after="0" w:line="240" w:lineRule="auto"/>
        <w:rPr>
          <w:rFonts w:ascii="Times New Roman" w:hAnsi="Times New Roman" w:cs="Times New Roman"/>
          <w:sz w:val="24"/>
          <w:szCs w:val="24"/>
        </w:rPr>
      </w:pPr>
      <w:r w:rsidRPr="005C15D9">
        <w:rPr>
          <w:rFonts w:ascii="Times New Roman" w:hAnsi="Times New Roman" w:cs="Times New Roman"/>
          <w:sz w:val="24"/>
          <w:szCs w:val="24"/>
        </w:rPr>
        <w:t>Discussion and Possible Recommendation of Text Amendment 2026-4 Section D-917D (A) Agricultural Uses (chicken coops)</w:t>
      </w:r>
    </w:p>
    <w:p w14:paraId="3DF18B33" w14:textId="77777777" w:rsidR="00011E81" w:rsidRDefault="00011E81" w:rsidP="00011E81">
      <w:pPr>
        <w:pStyle w:val="ListParagraph"/>
        <w:spacing w:after="0" w:line="240" w:lineRule="auto"/>
        <w:ind w:left="1440"/>
        <w:rPr>
          <w:rFonts w:ascii="Times New Roman" w:hAnsi="Times New Roman" w:cs="Times New Roman"/>
          <w:sz w:val="24"/>
          <w:szCs w:val="24"/>
        </w:rPr>
      </w:pPr>
    </w:p>
    <w:p w14:paraId="7675E5FC" w14:textId="77777777" w:rsidR="00011E81" w:rsidRDefault="00011E81" w:rsidP="00011E81">
      <w:pPr>
        <w:pStyle w:val="ListParagraph"/>
        <w:numPr>
          <w:ilvl w:val="0"/>
          <w:numId w:val="1"/>
        </w:numPr>
        <w:spacing w:after="0" w:line="240" w:lineRule="auto"/>
        <w:rPr>
          <w:rFonts w:ascii="Times New Roman" w:hAnsi="Times New Roman" w:cs="Times New Roman"/>
          <w:sz w:val="24"/>
          <w:szCs w:val="24"/>
        </w:rPr>
      </w:pPr>
      <w:r w:rsidRPr="00F079AE">
        <w:rPr>
          <w:rFonts w:ascii="Times New Roman" w:hAnsi="Times New Roman" w:cs="Times New Roman"/>
          <w:sz w:val="24"/>
          <w:szCs w:val="24"/>
        </w:rPr>
        <w:t>New Business</w:t>
      </w:r>
    </w:p>
    <w:p w14:paraId="2404F92C" w14:textId="77777777" w:rsidR="00011E81" w:rsidRPr="00B80944" w:rsidRDefault="00011E81" w:rsidP="00011E81">
      <w:pPr>
        <w:spacing w:after="0" w:line="240" w:lineRule="auto"/>
        <w:rPr>
          <w:rFonts w:ascii="Times New Roman" w:hAnsi="Times New Roman" w:cs="Times New Roman"/>
          <w:sz w:val="24"/>
          <w:szCs w:val="24"/>
        </w:rPr>
      </w:pPr>
    </w:p>
    <w:p w14:paraId="6DD7D3F0" w14:textId="77777777" w:rsidR="00011E81" w:rsidRPr="002C177A" w:rsidRDefault="00011E81" w:rsidP="00011E81">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 xml:space="preserve">Update from </w:t>
      </w:r>
      <w:r>
        <w:rPr>
          <w:rFonts w:ascii="Times New Roman" w:hAnsi="Times New Roman" w:cs="Times New Roman"/>
          <w:sz w:val="24"/>
          <w:szCs w:val="24"/>
        </w:rPr>
        <w:t>May</w:t>
      </w:r>
      <w:r w:rsidRPr="002C177A">
        <w:rPr>
          <w:rFonts w:ascii="Times New Roman" w:hAnsi="Times New Roman" w:cs="Times New Roman"/>
          <w:sz w:val="24"/>
          <w:szCs w:val="24"/>
        </w:rPr>
        <w:t xml:space="preserve"> Town Council Meeting</w:t>
      </w:r>
    </w:p>
    <w:p w14:paraId="0BEA9EEB" w14:textId="77777777" w:rsidR="00011E81" w:rsidRPr="002C177A" w:rsidRDefault="00011E81" w:rsidP="00011E81">
      <w:pPr>
        <w:spacing w:after="0" w:line="240" w:lineRule="auto"/>
        <w:rPr>
          <w:rFonts w:ascii="Times New Roman" w:hAnsi="Times New Roman" w:cs="Times New Roman"/>
          <w:sz w:val="24"/>
          <w:szCs w:val="24"/>
        </w:rPr>
      </w:pPr>
    </w:p>
    <w:p w14:paraId="42DF533F" w14:textId="77777777" w:rsidR="00011E81" w:rsidRPr="002C177A" w:rsidRDefault="00011E81" w:rsidP="00011E81">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 xml:space="preserve">Board member </w:t>
      </w:r>
      <w:r>
        <w:rPr>
          <w:rFonts w:ascii="Times New Roman" w:hAnsi="Times New Roman" w:cs="Times New Roman"/>
          <w:sz w:val="24"/>
          <w:szCs w:val="24"/>
        </w:rPr>
        <w:t>C</w:t>
      </w:r>
      <w:r w:rsidRPr="002C177A">
        <w:rPr>
          <w:rFonts w:ascii="Times New Roman" w:hAnsi="Times New Roman" w:cs="Times New Roman"/>
          <w:sz w:val="24"/>
          <w:szCs w:val="24"/>
        </w:rPr>
        <w:t>omments</w:t>
      </w:r>
    </w:p>
    <w:p w14:paraId="0C89625E" w14:textId="77777777" w:rsidR="00011E81" w:rsidRPr="002C177A" w:rsidRDefault="00011E81" w:rsidP="00011E81">
      <w:pPr>
        <w:spacing w:after="0" w:line="240" w:lineRule="auto"/>
        <w:rPr>
          <w:rFonts w:ascii="Times New Roman" w:hAnsi="Times New Roman" w:cs="Times New Roman"/>
          <w:sz w:val="24"/>
          <w:szCs w:val="24"/>
        </w:rPr>
      </w:pPr>
    </w:p>
    <w:p w14:paraId="0D8F78C2" w14:textId="77777777" w:rsidR="00011E81" w:rsidRPr="00783443" w:rsidRDefault="00011E81" w:rsidP="00011E81">
      <w:pPr>
        <w:pStyle w:val="ListParagraph"/>
        <w:numPr>
          <w:ilvl w:val="0"/>
          <w:numId w:val="1"/>
        </w:numPr>
        <w:spacing w:after="0" w:line="240" w:lineRule="auto"/>
        <w:rPr>
          <w:rFonts w:ascii="Times New Roman" w:hAnsi="Times New Roman" w:cs="Times New Roman"/>
          <w:sz w:val="24"/>
          <w:szCs w:val="24"/>
        </w:rPr>
      </w:pPr>
      <w:r w:rsidRPr="002C177A">
        <w:rPr>
          <w:rFonts w:ascii="Times New Roman" w:hAnsi="Times New Roman" w:cs="Times New Roman"/>
          <w:sz w:val="24"/>
          <w:szCs w:val="24"/>
        </w:rPr>
        <w:t>Adjournment</w:t>
      </w:r>
      <w:bookmarkEnd w:id="0"/>
    </w:p>
    <w:p w14:paraId="70A84988" w14:textId="77777777" w:rsidR="00C70B91" w:rsidRDefault="00C70B91"/>
    <w:sectPr w:rsidR="00C70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9684D"/>
    <w:multiLevelType w:val="hybridMultilevel"/>
    <w:tmpl w:val="2580F30A"/>
    <w:lvl w:ilvl="0" w:tplc="C81421C4">
      <w:start w:val="1"/>
      <w:numFmt w:val="upperLetter"/>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1247D6"/>
    <w:multiLevelType w:val="hybridMultilevel"/>
    <w:tmpl w:val="ED14C5FC"/>
    <w:lvl w:ilvl="0" w:tplc="0409000F">
      <w:start w:val="1"/>
      <w:numFmt w:val="decimal"/>
      <w:lvlText w:val="%1."/>
      <w:lvlJc w:val="left"/>
      <w:pPr>
        <w:ind w:left="720" w:hanging="360"/>
      </w:pPr>
    </w:lvl>
    <w:lvl w:ilvl="1" w:tplc="C81421C4">
      <w:start w:val="1"/>
      <w:numFmt w:val="upp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163360">
    <w:abstractNumId w:val="1"/>
  </w:num>
  <w:num w:numId="2" w16cid:durableId="34000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86"/>
    <w:rsid w:val="00011E81"/>
    <w:rsid w:val="00190F86"/>
    <w:rsid w:val="0040771F"/>
    <w:rsid w:val="00A825D2"/>
    <w:rsid w:val="00C05C3C"/>
    <w:rsid w:val="00C7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DD950-9ADE-4FDD-83CC-C38486E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81"/>
    <w:pPr>
      <w:spacing w:line="259" w:lineRule="auto"/>
    </w:pPr>
    <w:rPr>
      <w:kern w:val="0"/>
      <w:sz w:val="22"/>
      <w:szCs w:val="22"/>
      <w14:ligatures w14:val="none"/>
    </w:rPr>
  </w:style>
  <w:style w:type="paragraph" w:styleId="Heading1">
    <w:name w:val="heading 1"/>
    <w:basedOn w:val="Normal"/>
    <w:next w:val="Normal"/>
    <w:link w:val="Heading1Char"/>
    <w:uiPriority w:val="9"/>
    <w:qFormat/>
    <w:rsid w:val="00190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F86"/>
    <w:rPr>
      <w:rFonts w:eastAsiaTheme="majorEastAsia" w:cstheme="majorBidi"/>
      <w:color w:val="272727" w:themeColor="text1" w:themeTint="D8"/>
    </w:rPr>
  </w:style>
  <w:style w:type="paragraph" w:styleId="Title">
    <w:name w:val="Title"/>
    <w:basedOn w:val="Normal"/>
    <w:next w:val="Normal"/>
    <w:link w:val="TitleChar"/>
    <w:uiPriority w:val="10"/>
    <w:qFormat/>
    <w:rsid w:val="00190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F86"/>
    <w:pPr>
      <w:spacing w:before="160"/>
      <w:jc w:val="center"/>
    </w:pPr>
    <w:rPr>
      <w:i/>
      <w:iCs/>
      <w:color w:val="404040" w:themeColor="text1" w:themeTint="BF"/>
    </w:rPr>
  </w:style>
  <w:style w:type="character" w:customStyle="1" w:styleId="QuoteChar">
    <w:name w:val="Quote Char"/>
    <w:basedOn w:val="DefaultParagraphFont"/>
    <w:link w:val="Quote"/>
    <w:uiPriority w:val="29"/>
    <w:rsid w:val="00190F86"/>
    <w:rPr>
      <w:i/>
      <w:iCs/>
      <w:color w:val="404040" w:themeColor="text1" w:themeTint="BF"/>
    </w:rPr>
  </w:style>
  <w:style w:type="paragraph" w:styleId="ListParagraph">
    <w:name w:val="List Paragraph"/>
    <w:basedOn w:val="Normal"/>
    <w:uiPriority w:val="34"/>
    <w:qFormat/>
    <w:rsid w:val="00190F86"/>
    <w:pPr>
      <w:ind w:left="720"/>
      <w:contextualSpacing/>
    </w:pPr>
  </w:style>
  <w:style w:type="character" w:styleId="IntenseEmphasis">
    <w:name w:val="Intense Emphasis"/>
    <w:basedOn w:val="DefaultParagraphFont"/>
    <w:uiPriority w:val="21"/>
    <w:qFormat/>
    <w:rsid w:val="00190F86"/>
    <w:rPr>
      <w:i/>
      <w:iCs/>
      <w:color w:val="0F4761" w:themeColor="accent1" w:themeShade="BF"/>
    </w:rPr>
  </w:style>
  <w:style w:type="paragraph" w:styleId="IntenseQuote">
    <w:name w:val="Intense Quote"/>
    <w:basedOn w:val="Normal"/>
    <w:next w:val="Normal"/>
    <w:link w:val="IntenseQuoteChar"/>
    <w:uiPriority w:val="30"/>
    <w:qFormat/>
    <w:rsid w:val="00190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F86"/>
    <w:rPr>
      <w:i/>
      <w:iCs/>
      <w:color w:val="0F4761" w:themeColor="accent1" w:themeShade="BF"/>
    </w:rPr>
  </w:style>
  <w:style w:type="character" w:styleId="IntenseReference">
    <w:name w:val="Intense Reference"/>
    <w:basedOn w:val="DefaultParagraphFont"/>
    <w:uiPriority w:val="32"/>
    <w:qFormat/>
    <w:rsid w:val="00190F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Jazlyn Moock</dc:creator>
  <cp:keywords/>
  <dc:description/>
  <cp:lastModifiedBy>Jazlyn Moock</cp:lastModifiedBy>
  <cp:revision>2</cp:revision>
  <dcterms:created xsi:type="dcterms:W3CDTF">2026-06-15T18:49:00Z</dcterms:created>
  <dcterms:modified xsi:type="dcterms:W3CDTF">2026-06-15T18:50:00Z</dcterms:modified>
</cp:coreProperties>
</file>