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0E02FDB5" w:rsidR="0031566C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23CBCFF0" w14:textId="3C4E72BE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Regular Town Council Meeting</w:t>
      </w:r>
    </w:p>
    <w:p w14:paraId="2894BCA4" w14:textId="3205369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Monday, January 14, 2019 – 7:00 p.m.</w:t>
      </w:r>
    </w:p>
    <w:p w14:paraId="0D0BEE10" w14:textId="4B2203D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1924 Weddington Road Weddington, NC 28104</w:t>
      </w:r>
    </w:p>
    <w:p w14:paraId="301C4A4C" w14:textId="1426CBE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2F68EAEE" w14:textId="67098506" w:rsidR="00F16D84" w:rsidRPr="00AB6D62" w:rsidRDefault="00F16D84" w:rsidP="00672A7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73412BD7" w14:textId="38828C7D" w:rsidR="00F16D84" w:rsidRPr="002E1791" w:rsidRDefault="00F16D84" w:rsidP="002E179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 xml:space="preserve">Prayer – </w:t>
      </w:r>
      <w:r w:rsidR="005F2913" w:rsidRPr="002E1791">
        <w:rPr>
          <w:rFonts w:ascii="Times New Roman" w:hAnsi="Times New Roman" w:cs="Times New Roman"/>
          <w:sz w:val="24"/>
          <w:szCs w:val="24"/>
        </w:rPr>
        <w:t>Reverend Filmore Strunk-All Saints Anglican Church</w:t>
      </w:r>
    </w:p>
    <w:p w14:paraId="3BA19B04" w14:textId="77777777" w:rsidR="00F16D84" w:rsidRPr="00190B64" w:rsidRDefault="00F16D84" w:rsidP="002E1791">
      <w:pPr>
        <w:spacing w:after="0" w:line="240" w:lineRule="auto"/>
        <w:ind w:left="360"/>
        <w:rPr>
          <w:rFonts w:ascii="Times New Roman" w:hAnsi="Times New Roman" w:cs="Times New Roman"/>
          <w:sz w:val="12"/>
          <w:szCs w:val="24"/>
        </w:rPr>
      </w:pPr>
    </w:p>
    <w:p w14:paraId="47664010" w14:textId="12122E33" w:rsidR="00F16D84" w:rsidRPr="002E1791" w:rsidRDefault="00F16D84" w:rsidP="002E17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>Open the Meeting</w:t>
      </w:r>
    </w:p>
    <w:p w14:paraId="5E831EDC" w14:textId="77777777" w:rsidR="00672A7E" w:rsidRPr="00190B64" w:rsidRDefault="00672A7E" w:rsidP="002E1791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14:paraId="62FDF66E" w14:textId="31BBD1A1" w:rsidR="00F16D84" w:rsidRPr="002E1791" w:rsidRDefault="00F16D84" w:rsidP="002E17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>Pledge of Allegiance</w:t>
      </w:r>
    </w:p>
    <w:p w14:paraId="0D65EE73" w14:textId="77777777" w:rsidR="00672A7E" w:rsidRPr="00190B64" w:rsidRDefault="00672A7E" w:rsidP="002E1791">
      <w:pPr>
        <w:spacing w:after="0" w:line="240" w:lineRule="auto"/>
        <w:rPr>
          <w:rFonts w:ascii="Times New Roman" w:hAnsi="Times New Roman" w:cs="Times New Roman"/>
          <w:sz w:val="12"/>
          <w:szCs w:val="8"/>
        </w:rPr>
      </w:pPr>
    </w:p>
    <w:p w14:paraId="4B0BB906" w14:textId="53A488C3" w:rsidR="00F16D84" w:rsidRPr="002E1791" w:rsidRDefault="00F16D84" w:rsidP="002E17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6A1F7223" w14:textId="77777777" w:rsidR="00672A7E" w:rsidRPr="00190B64" w:rsidRDefault="00672A7E" w:rsidP="002E1791">
      <w:pPr>
        <w:spacing w:after="0" w:line="240" w:lineRule="auto"/>
        <w:rPr>
          <w:rFonts w:ascii="Times New Roman" w:hAnsi="Times New Roman" w:cs="Times New Roman"/>
          <w:sz w:val="12"/>
          <w:szCs w:val="8"/>
        </w:rPr>
      </w:pPr>
    </w:p>
    <w:p w14:paraId="7D2DCBAD" w14:textId="12C5DE61" w:rsidR="00F16D84" w:rsidRPr="002E1791" w:rsidRDefault="00F16D84" w:rsidP="002E17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>Additions, Deletions and/or Adoption of the Agenda</w:t>
      </w:r>
    </w:p>
    <w:p w14:paraId="72BD9D95" w14:textId="77777777" w:rsidR="000926E1" w:rsidRPr="00190B64" w:rsidRDefault="000926E1" w:rsidP="002E1791">
      <w:pPr>
        <w:pStyle w:val="ListParagraph"/>
        <w:spacing w:after="0" w:line="240" w:lineRule="auto"/>
        <w:rPr>
          <w:rFonts w:ascii="Times New Roman" w:hAnsi="Times New Roman" w:cs="Times New Roman"/>
          <w:sz w:val="12"/>
          <w:szCs w:val="8"/>
        </w:rPr>
      </w:pPr>
    </w:p>
    <w:p w14:paraId="4BF0DF91" w14:textId="6856DCFB" w:rsidR="000926E1" w:rsidRPr="002E1791" w:rsidRDefault="000926E1" w:rsidP="002E17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>Recognition of Deputy Ryan Hedlund</w:t>
      </w:r>
    </w:p>
    <w:p w14:paraId="61D475B5" w14:textId="77777777" w:rsidR="002A53D6" w:rsidRPr="00190B64" w:rsidRDefault="002A53D6" w:rsidP="002E1791">
      <w:pPr>
        <w:spacing w:after="0" w:line="240" w:lineRule="auto"/>
        <w:rPr>
          <w:rFonts w:ascii="Times New Roman" w:hAnsi="Times New Roman" w:cs="Times New Roman"/>
          <w:sz w:val="12"/>
          <w:szCs w:val="8"/>
        </w:rPr>
      </w:pPr>
    </w:p>
    <w:p w14:paraId="65B2C7DC" w14:textId="38633DBA" w:rsidR="002A53D6" w:rsidRPr="002E1791" w:rsidRDefault="002A53D6" w:rsidP="002E17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>Union County Sheriff’s Office Presentation of Contract Services</w:t>
      </w:r>
      <w:r w:rsidR="008E5EC7" w:rsidRPr="002E1791">
        <w:rPr>
          <w:rFonts w:ascii="Times New Roman" w:hAnsi="Times New Roman" w:cs="Times New Roman"/>
          <w:sz w:val="24"/>
          <w:szCs w:val="24"/>
        </w:rPr>
        <w:t xml:space="preserve"> and </w:t>
      </w:r>
      <w:r w:rsidR="002E1791" w:rsidRPr="002E1791">
        <w:rPr>
          <w:rFonts w:ascii="Times New Roman" w:hAnsi="Times New Roman" w:cs="Times New Roman"/>
          <w:sz w:val="24"/>
          <w:szCs w:val="24"/>
        </w:rPr>
        <w:t>Council Discussion of Next Steps</w:t>
      </w:r>
    </w:p>
    <w:p w14:paraId="06BF45E9" w14:textId="77777777" w:rsidR="00672A7E" w:rsidRPr="00190B64" w:rsidRDefault="00672A7E" w:rsidP="002E1791">
      <w:pPr>
        <w:spacing w:after="0" w:line="240" w:lineRule="auto"/>
        <w:rPr>
          <w:rFonts w:ascii="Times New Roman" w:hAnsi="Times New Roman" w:cs="Times New Roman"/>
          <w:sz w:val="12"/>
          <w:szCs w:val="8"/>
        </w:rPr>
      </w:pPr>
    </w:p>
    <w:p w14:paraId="68371E63" w14:textId="63AD2F5D" w:rsidR="00F16D84" w:rsidRPr="002E1791" w:rsidRDefault="00F16D84" w:rsidP="002E17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>Public Comments</w:t>
      </w:r>
    </w:p>
    <w:p w14:paraId="13DA5CBE" w14:textId="77777777" w:rsidR="00672A7E" w:rsidRPr="00190B64" w:rsidRDefault="00672A7E" w:rsidP="002E1791">
      <w:pPr>
        <w:spacing w:after="0" w:line="240" w:lineRule="auto"/>
        <w:rPr>
          <w:rFonts w:ascii="Times New Roman" w:hAnsi="Times New Roman" w:cs="Times New Roman"/>
          <w:sz w:val="12"/>
          <w:szCs w:val="8"/>
        </w:rPr>
      </w:pPr>
    </w:p>
    <w:p w14:paraId="32171E6B" w14:textId="251CCD0C" w:rsidR="00F16D84" w:rsidRPr="002E1791" w:rsidRDefault="00F16D84" w:rsidP="002E17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>Consent Agenda</w:t>
      </w:r>
    </w:p>
    <w:p w14:paraId="4DEA95D1" w14:textId="23A777DB" w:rsidR="00F16D84" w:rsidRPr="002E1791" w:rsidRDefault="00E8615D" w:rsidP="002E179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>Call for Public Hearing to be held Monday, February 11, 2019 at 7:00 p.m. at Weddington Town Hall to Consider Erosion and Sediment Control Ordinance</w:t>
      </w:r>
    </w:p>
    <w:p w14:paraId="6AADE293" w14:textId="6C82D994" w:rsidR="00E8615D" w:rsidRPr="002E1791" w:rsidRDefault="00E8615D" w:rsidP="002E179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>Call for Public Hearing to be held Monday, February 11, 2019 at 7:00 p.m. at Weddington Town Hall to Consider Text Amendment to Define Community Recreation Center.</w:t>
      </w:r>
    </w:p>
    <w:p w14:paraId="72E2060A" w14:textId="15BAD7ED" w:rsidR="00E8615D" w:rsidRPr="002E1791" w:rsidRDefault="008E5EC7" w:rsidP="002E179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 xml:space="preserve">Approve the </w:t>
      </w:r>
      <w:r w:rsidR="002A53D6" w:rsidRPr="002E1791">
        <w:rPr>
          <w:rFonts w:ascii="Times New Roman" w:hAnsi="Times New Roman" w:cs="Times New Roman"/>
          <w:sz w:val="24"/>
          <w:szCs w:val="24"/>
        </w:rPr>
        <w:t xml:space="preserve">Reduction </w:t>
      </w:r>
      <w:r w:rsidRPr="002E1791">
        <w:rPr>
          <w:rFonts w:ascii="Times New Roman" w:hAnsi="Times New Roman" w:cs="Times New Roman"/>
          <w:sz w:val="24"/>
          <w:szCs w:val="24"/>
        </w:rPr>
        <w:t>of funds for</w:t>
      </w:r>
      <w:r w:rsidR="002A53D6" w:rsidRPr="002E1791">
        <w:rPr>
          <w:rFonts w:ascii="Times New Roman" w:hAnsi="Times New Roman" w:cs="Times New Roman"/>
          <w:sz w:val="24"/>
          <w:szCs w:val="24"/>
        </w:rPr>
        <w:t xml:space="preserve"> </w:t>
      </w:r>
      <w:r w:rsidR="00E8615D" w:rsidRPr="002E1791">
        <w:rPr>
          <w:rFonts w:ascii="Times New Roman" w:hAnsi="Times New Roman" w:cs="Times New Roman"/>
          <w:sz w:val="24"/>
          <w:szCs w:val="24"/>
        </w:rPr>
        <w:t>Bond</w:t>
      </w:r>
      <w:r w:rsidRPr="002E1791">
        <w:rPr>
          <w:rFonts w:ascii="Times New Roman" w:hAnsi="Times New Roman" w:cs="Times New Roman"/>
          <w:sz w:val="24"/>
          <w:szCs w:val="24"/>
        </w:rPr>
        <w:t xml:space="preserve"> number 60125412 and SUR0035949</w:t>
      </w:r>
      <w:r w:rsidR="00E8615D" w:rsidRPr="002E1791">
        <w:rPr>
          <w:rFonts w:ascii="Times New Roman" w:hAnsi="Times New Roman" w:cs="Times New Roman"/>
          <w:sz w:val="24"/>
          <w:szCs w:val="24"/>
        </w:rPr>
        <w:t xml:space="preserve"> for </w:t>
      </w:r>
      <w:r w:rsidR="002A53D6" w:rsidRPr="002E1791">
        <w:rPr>
          <w:rFonts w:ascii="Times New Roman" w:hAnsi="Times New Roman" w:cs="Times New Roman"/>
          <w:sz w:val="24"/>
          <w:szCs w:val="24"/>
        </w:rPr>
        <w:t>Harlow</w:t>
      </w:r>
      <w:r w:rsidRPr="002E1791">
        <w:rPr>
          <w:rFonts w:ascii="Times New Roman" w:hAnsi="Times New Roman" w:cs="Times New Roman"/>
          <w:sz w:val="24"/>
          <w:szCs w:val="24"/>
        </w:rPr>
        <w:t>’</w:t>
      </w:r>
      <w:r w:rsidR="002A53D6" w:rsidRPr="002E1791">
        <w:rPr>
          <w:rFonts w:ascii="Times New Roman" w:hAnsi="Times New Roman" w:cs="Times New Roman"/>
          <w:sz w:val="24"/>
          <w:szCs w:val="24"/>
        </w:rPr>
        <w:t>s Crossing</w:t>
      </w:r>
      <w:r w:rsidRPr="002E1791">
        <w:rPr>
          <w:rFonts w:ascii="Times New Roman" w:hAnsi="Times New Roman" w:cs="Times New Roman"/>
          <w:sz w:val="24"/>
          <w:szCs w:val="24"/>
        </w:rPr>
        <w:t xml:space="preserve"> Subdivision</w:t>
      </w:r>
    </w:p>
    <w:p w14:paraId="37452A8A" w14:textId="77777777" w:rsidR="00672A7E" w:rsidRPr="00190B64" w:rsidRDefault="00672A7E" w:rsidP="002E1791">
      <w:pPr>
        <w:spacing w:after="0" w:line="240" w:lineRule="auto"/>
        <w:rPr>
          <w:rFonts w:ascii="Times New Roman" w:hAnsi="Times New Roman" w:cs="Times New Roman"/>
          <w:sz w:val="12"/>
          <w:szCs w:val="8"/>
        </w:rPr>
      </w:pPr>
    </w:p>
    <w:p w14:paraId="020A87FF" w14:textId="6EAC12DA" w:rsidR="00F16D84" w:rsidRPr="002E1791" w:rsidRDefault="00F16D84" w:rsidP="002E17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>Approval of Minutes</w:t>
      </w:r>
    </w:p>
    <w:p w14:paraId="5A5C2A9B" w14:textId="0377F20E" w:rsidR="00F16D84" w:rsidRPr="002E1791" w:rsidRDefault="00F16D84" w:rsidP="002E179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>December 10, 2018 Regular Town Council Meeting Minutes</w:t>
      </w:r>
    </w:p>
    <w:p w14:paraId="2B8DA7A7" w14:textId="77777777" w:rsidR="00672A7E" w:rsidRPr="00190B64" w:rsidRDefault="00672A7E" w:rsidP="002E1791">
      <w:pPr>
        <w:spacing w:after="0" w:line="240" w:lineRule="auto"/>
        <w:rPr>
          <w:rFonts w:ascii="Times New Roman" w:hAnsi="Times New Roman" w:cs="Times New Roman"/>
          <w:sz w:val="12"/>
          <w:szCs w:val="8"/>
        </w:rPr>
      </w:pPr>
    </w:p>
    <w:p w14:paraId="7E98DF58" w14:textId="44ADACAC" w:rsidR="00F16D84" w:rsidRPr="002E1791" w:rsidRDefault="00F16D84" w:rsidP="002E17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>Old Business</w:t>
      </w:r>
    </w:p>
    <w:p w14:paraId="55C62829" w14:textId="600904D1" w:rsidR="00F16D84" w:rsidRPr="002E1791" w:rsidRDefault="00E8615D" w:rsidP="002E179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>Review of Land Use Plan Revisions through Section 2</w:t>
      </w:r>
    </w:p>
    <w:p w14:paraId="09F6D612" w14:textId="77777777" w:rsidR="00672A7E" w:rsidRPr="00190B64" w:rsidRDefault="00672A7E" w:rsidP="002E1791">
      <w:pPr>
        <w:spacing w:after="0" w:line="240" w:lineRule="auto"/>
        <w:rPr>
          <w:rFonts w:ascii="Times New Roman" w:hAnsi="Times New Roman" w:cs="Times New Roman"/>
          <w:sz w:val="12"/>
          <w:szCs w:val="8"/>
        </w:rPr>
      </w:pPr>
    </w:p>
    <w:p w14:paraId="47F9652B" w14:textId="58BBB68E" w:rsidR="00F16D84" w:rsidRPr="002E1791" w:rsidRDefault="00F16D84" w:rsidP="002E17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>New Business</w:t>
      </w:r>
    </w:p>
    <w:p w14:paraId="4B0FF198" w14:textId="7DB264B4" w:rsidR="002A53D6" w:rsidRPr="002E1791" w:rsidRDefault="002A53D6" w:rsidP="002E179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1791">
        <w:rPr>
          <w:rFonts w:ascii="Times New Roman" w:hAnsi="Times New Roman" w:cs="Times New Roman"/>
          <w:sz w:val="24"/>
          <w:szCs w:val="24"/>
        </w:rPr>
        <w:t>Discussion and Consideration of Solicitation Ordinance</w:t>
      </w:r>
    </w:p>
    <w:p w14:paraId="6E5566DC" w14:textId="2E631B1E" w:rsidR="00672A7E" w:rsidRPr="002E1791" w:rsidRDefault="0019165C" w:rsidP="002E179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 xml:space="preserve">Discussion and Consideration of Amending 2019 Meeting Schedule for Council </w:t>
      </w:r>
      <w:r w:rsidR="005F2913" w:rsidRPr="002E1791">
        <w:rPr>
          <w:rFonts w:ascii="Times New Roman" w:hAnsi="Times New Roman" w:cs="Times New Roman"/>
          <w:sz w:val="24"/>
          <w:szCs w:val="24"/>
        </w:rPr>
        <w:t xml:space="preserve">Retreat </w:t>
      </w:r>
    </w:p>
    <w:p w14:paraId="2B1429B0" w14:textId="285B6DBD" w:rsidR="0031676B" w:rsidRPr="002E1791" w:rsidRDefault="0031676B" w:rsidP="002E179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>Discussion of Roadside Litter Control</w:t>
      </w:r>
    </w:p>
    <w:p w14:paraId="7149BD28" w14:textId="77777777" w:rsidR="0019165C" w:rsidRPr="00190B64" w:rsidRDefault="0019165C" w:rsidP="002E1791">
      <w:pPr>
        <w:spacing w:after="0" w:line="240" w:lineRule="auto"/>
        <w:rPr>
          <w:rFonts w:ascii="Times New Roman" w:hAnsi="Times New Roman" w:cs="Times New Roman"/>
          <w:sz w:val="12"/>
          <w:szCs w:val="8"/>
        </w:rPr>
      </w:pPr>
    </w:p>
    <w:p w14:paraId="15CC14DE" w14:textId="36A85A8F" w:rsidR="00F16D84" w:rsidRPr="002E1791" w:rsidRDefault="00F16D84" w:rsidP="002E17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>Update from Town Planner</w:t>
      </w:r>
    </w:p>
    <w:p w14:paraId="73A6F5E4" w14:textId="59759535" w:rsidR="00672A7E" w:rsidRPr="00190B64" w:rsidRDefault="00672A7E" w:rsidP="002E1791">
      <w:pPr>
        <w:spacing w:after="0" w:line="240" w:lineRule="auto"/>
        <w:rPr>
          <w:rFonts w:ascii="Times New Roman" w:hAnsi="Times New Roman" w:cs="Times New Roman"/>
          <w:sz w:val="12"/>
          <w:szCs w:val="8"/>
        </w:rPr>
      </w:pPr>
    </w:p>
    <w:p w14:paraId="40B01972" w14:textId="10079AAC" w:rsidR="00F16D84" w:rsidRPr="002E1791" w:rsidRDefault="00F16D84" w:rsidP="002E17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>Code Enforcement Report</w:t>
      </w:r>
    </w:p>
    <w:p w14:paraId="55F90ECD" w14:textId="77777777" w:rsidR="00672A7E" w:rsidRPr="00190B64" w:rsidRDefault="00672A7E" w:rsidP="002E1791">
      <w:pPr>
        <w:spacing w:after="0" w:line="240" w:lineRule="auto"/>
        <w:rPr>
          <w:rFonts w:ascii="Times New Roman" w:hAnsi="Times New Roman" w:cs="Times New Roman"/>
          <w:sz w:val="12"/>
          <w:szCs w:val="8"/>
        </w:rPr>
      </w:pPr>
    </w:p>
    <w:p w14:paraId="2BE01704" w14:textId="094618FB" w:rsidR="00F16D84" w:rsidRPr="002E1791" w:rsidRDefault="00F16D84" w:rsidP="002E17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>Update from Finance Officer and Tax Collector</w:t>
      </w:r>
    </w:p>
    <w:p w14:paraId="13085ACC" w14:textId="77777777" w:rsidR="00672A7E" w:rsidRPr="00190B64" w:rsidRDefault="00672A7E" w:rsidP="002E1791">
      <w:pPr>
        <w:spacing w:after="0" w:line="240" w:lineRule="auto"/>
        <w:rPr>
          <w:rFonts w:ascii="Times New Roman" w:hAnsi="Times New Roman" w:cs="Times New Roman"/>
          <w:sz w:val="12"/>
          <w:szCs w:val="8"/>
        </w:rPr>
      </w:pPr>
    </w:p>
    <w:p w14:paraId="5F9C1A9A" w14:textId="5263B378" w:rsidR="00F16D84" w:rsidRPr="002E1791" w:rsidRDefault="00F16D84" w:rsidP="002E17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>Transportation Report</w:t>
      </w:r>
    </w:p>
    <w:p w14:paraId="55E8E6C6" w14:textId="77777777" w:rsidR="00AB6D62" w:rsidRPr="00190B64" w:rsidRDefault="00AB6D62" w:rsidP="002E1791">
      <w:pPr>
        <w:spacing w:after="0" w:line="240" w:lineRule="auto"/>
        <w:rPr>
          <w:rFonts w:ascii="Times New Roman" w:hAnsi="Times New Roman" w:cs="Times New Roman"/>
          <w:sz w:val="12"/>
          <w:szCs w:val="8"/>
        </w:rPr>
      </w:pPr>
    </w:p>
    <w:p w14:paraId="1ACC3797" w14:textId="49BA6DF0" w:rsidR="002A53D6" w:rsidRPr="002E1791" w:rsidRDefault="002A53D6" w:rsidP="002E17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>Move into Closed Session Pursuant to NCGS 143-318-11</w:t>
      </w:r>
      <w:r w:rsidR="00AB6D62" w:rsidRPr="002E1791">
        <w:rPr>
          <w:rFonts w:ascii="Times New Roman" w:hAnsi="Times New Roman" w:cs="Times New Roman"/>
          <w:sz w:val="24"/>
          <w:szCs w:val="24"/>
        </w:rPr>
        <w:t>(a)(4) Industry and Business Location and Expansion</w:t>
      </w:r>
      <w:r w:rsidR="00190B64">
        <w:rPr>
          <w:rFonts w:ascii="Times New Roman" w:hAnsi="Times New Roman" w:cs="Times New Roman"/>
          <w:sz w:val="24"/>
          <w:szCs w:val="24"/>
        </w:rPr>
        <w:t xml:space="preserve"> and to Consult with Attorney on Matters Protected by the Attorney Client Privilege Relating to Providence Volunteer Fire Department versus Town of Weddington Pursuant to NCGS 143-318.11 (a)(3)</w:t>
      </w:r>
    </w:p>
    <w:p w14:paraId="3703BAFA" w14:textId="77777777" w:rsidR="00AB6D62" w:rsidRPr="00190B64" w:rsidRDefault="00AB6D62" w:rsidP="002E1791">
      <w:pPr>
        <w:spacing w:after="0" w:line="240" w:lineRule="auto"/>
        <w:rPr>
          <w:rFonts w:ascii="Times New Roman" w:hAnsi="Times New Roman" w:cs="Times New Roman"/>
          <w:sz w:val="12"/>
          <w:szCs w:val="8"/>
        </w:rPr>
      </w:pPr>
    </w:p>
    <w:p w14:paraId="66062FE7" w14:textId="00996D88" w:rsidR="00F16D84" w:rsidRPr="002E1791" w:rsidRDefault="00F16D84" w:rsidP="002E17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>Council Comments</w:t>
      </w:r>
    </w:p>
    <w:p w14:paraId="190BAC16" w14:textId="43B930DA" w:rsidR="00672A7E" w:rsidRPr="00190B64" w:rsidRDefault="00672A7E" w:rsidP="002E1791">
      <w:pPr>
        <w:spacing w:after="0" w:line="240" w:lineRule="auto"/>
        <w:rPr>
          <w:rFonts w:ascii="Times New Roman" w:hAnsi="Times New Roman" w:cs="Times New Roman"/>
          <w:sz w:val="12"/>
          <w:szCs w:val="8"/>
        </w:rPr>
      </w:pPr>
    </w:p>
    <w:p w14:paraId="53C4FEDA" w14:textId="0F275A5B" w:rsidR="00672A7E" w:rsidRPr="002E1791" w:rsidRDefault="00F16D84" w:rsidP="002E17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791">
        <w:rPr>
          <w:rFonts w:ascii="Times New Roman" w:hAnsi="Times New Roman" w:cs="Times New Roman"/>
          <w:sz w:val="24"/>
          <w:szCs w:val="24"/>
        </w:rPr>
        <w:t>Adjournment</w:t>
      </w:r>
    </w:p>
    <w:sectPr w:rsidR="00672A7E" w:rsidRPr="002E1791" w:rsidSect="00F16D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1DA0DA9D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926E1"/>
    <w:rsid w:val="00190B64"/>
    <w:rsid w:val="0019165C"/>
    <w:rsid w:val="002A53D6"/>
    <w:rsid w:val="002E1791"/>
    <w:rsid w:val="0031566C"/>
    <w:rsid w:val="0031676B"/>
    <w:rsid w:val="005167F4"/>
    <w:rsid w:val="005F2913"/>
    <w:rsid w:val="006369A8"/>
    <w:rsid w:val="00672A7E"/>
    <w:rsid w:val="008E5EC7"/>
    <w:rsid w:val="00AB6D62"/>
    <w:rsid w:val="00D92478"/>
    <w:rsid w:val="00DE6CF1"/>
    <w:rsid w:val="00E8615D"/>
    <w:rsid w:val="00EB2C96"/>
    <w:rsid w:val="00F1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3D7C5-ABBE-46AA-AEDD-3A7EDB8A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9</cp:revision>
  <dcterms:created xsi:type="dcterms:W3CDTF">2019-01-03T17:35:00Z</dcterms:created>
  <dcterms:modified xsi:type="dcterms:W3CDTF">2019-01-10T16:46:00Z</dcterms:modified>
</cp:coreProperties>
</file>