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Default="00D2291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B86563" w:rsidRPr="003C717E" w:rsidRDefault="00D22914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pacing w:val="23"/>
          <w:w w:val="99"/>
          <w:sz w:val="22"/>
          <w:szCs w:val="22"/>
        </w:rPr>
      </w:pPr>
      <w:r w:rsidRPr="003C717E">
        <w:rPr>
          <w:b/>
          <w:bCs/>
          <w:spacing w:val="-1"/>
          <w:sz w:val="22"/>
          <w:szCs w:val="22"/>
        </w:rPr>
        <w:t>TOWN</w:t>
      </w:r>
      <w:r w:rsidRPr="003C717E">
        <w:rPr>
          <w:b/>
          <w:bCs/>
          <w:spacing w:val="-10"/>
          <w:sz w:val="22"/>
          <w:szCs w:val="22"/>
        </w:rPr>
        <w:t xml:space="preserve"> </w:t>
      </w:r>
      <w:r w:rsidRPr="003C717E">
        <w:rPr>
          <w:b/>
          <w:bCs/>
          <w:sz w:val="22"/>
          <w:szCs w:val="22"/>
        </w:rPr>
        <w:t>OF</w:t>
      </w:r>
      <w:r w:rsidRPr="003C717E">
        <w:rPr>
          <w:b/>
          <w:bCs/>
          <w:spacing w:val="-9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WEDDINGTON</w:t>
      </w:r>
      <w:r w:rsidRPr="003C717E">
        <w:rPr>
          <w:b/>
          <w:bCs/>
          <w:spacing w:val="23"/>
          <w:w w:val="99"/>
          <w:sz w:val="22"/>
          <w:szCs w:val="22"/>
        </w:rPr>
        <w:t xml:space="preserve"> </w:t>
      </w:r>
    </w:p>
    <w:p w:rsidR="00D22914" w:rsidRDefault="0065131B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SPECIAL</w:t>
      </w:r>
      <w:r w:rsidR="00D22914" w:rsidRPr="003C717E">
        <w:rPr>
          <w:b/>
          <w:bCs/>
          <w:spacing w:val="-10"/>
          <w:sz w:val="22"/>
          <w:szCs w:val="22"/>
        </w:rPr>
        <w:t xml:space="preserve"> </w:t>
      </w:r>
      <w:r w:rsidR="00D22914" w:rsidRPr="003C717E">
        <w:rPr>
          <w:b/>
          <w:bCs/>
          <w:sz w:val="22"/>
          <w:szCs w:val="22"/>
        </w:rPr>
        <w:t>TOWN</w:t>
      </w:r>
      <w:r w:rsidR="00D22914" w:rsidRPr="003C717E">
        <w:rPr>
          <w:b/>
          <w:bCs/>
          <w:spacing w:val="-9"/>
          <w:sz w:val="22"/>
          <w:szCs w:val="22"/>
        </w:rPr>
        <w:t xml:space="preserve"> </w:t>
      </w:r>
      <w:r w:rsidR="00D22914" w:rsidRPr="003C717E">
        <w:rPr>
          <w:b/>
          <w:bCs/>
          <w:sz w:val="22"/>
          <w:szCs w:val="22"/>
        </w:rPr>
        <w:t>COUNCIL</w:t>
      </w:r>
      <w:r w:rsidR="00D22914" w:rsidRPr="003C717E">
        <w:rPr>
          <w:b/>
          <w:bCs/>
          <w:spacing w:val="-9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MEETING</w:t>
      </w:r>
    </w:p>
    <w:p w:rsidR="006F11A2" w:rsidRDefault="007A61DD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mallCaps/>
          <w:spacing w:val="-1"/>
          <w:sz w:val="22"/>
          <w:szCs w:val="22"/>
        </w:rPr>
        <w:t>Saturday February 24, 2018 8:30 a.m.</w:t>
      </w:r>
    </w:p>
    <w:p w:rsidR="00D22914" w:rsidRPr="003C717E" w:rsidRDefault="0065131B">
      <w:pPr>
        <w:pStyle w:val="BodyText"/>
        <w:kinsoku w:val="0"/>
        <w:overflowPunct w:val="0"/>
        <w:ind w:left="3009" w:right="3006" w:firstLine="0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FIRETHORNE COUNTRY CLUB</w:t>
      </w:r>
    </w:p>
    <w:p w:rsidR="0065131B" w:rsidRDefault="0065131B" w:rsidP="0065131B">
      <w:pPr>
        <w:pStyle w:val="BodyText"/>
        <w:kinsoku w:val="0"/>
        <w:overflowPunct w:val="0"/>
        <w:ind w:left="2160" w:right="216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1108 FIRETHORNE CLUB DRIVE</w:t>
      </w:r>
    </w:p>
    <w:p w:rsidR="0065131B" w:rsidRDefault="0065131B" w:rsidP="0065131B">
      <w:pPr>
        <w:pStyle w:val="BodyText"/>
        <w:kinsoku w:val="0"/>
        <w:overflowPunct w:val="0"/>
        <w:ind w:left="2160" w:right="216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WAXHAW, NC 28173</w:t>
      </w:r>
    </w:p>
    <w:p w:rsidR="00D22914" w:rsidRDefault="00D22914" w:rsidP="0065131B">
      <w:pPr>
        <w:pStyle w:val="BodyText"/>
        <w:kinsoku w:val="0"/>
        <w:overflowPunct w:val="0"/>
        <w:ind w:left="2160" w:right="2160" w:firstLine="0"/>
        <w:jc w:val="center"/>
        <w:rPr>
          <w:b/>
          <w:bCs/>
          <w:spacing w:val="-1"/>
          <w:sz w:val="22"/>
          <w:szCs w:val="22"/>
        </w:rPr>
      </w:pPr>
      <w:r w:rsidRPr="003C717E">
        <w:rPr>
          <w:b/>
          <w:bCs/>
          <w:spacing w:val="-1"/>
          <w:sz w:val="22"/>
          <w:szCs w:val="22"/>
        </w:rPr>
        <w:t>AGENDA</w:t>
      </w:r>
    </w:p>
    <w:p w:rsidR="0065131B" w:rsidRDefault="0065131B" w:rsidP="0065131B">
      <w:pPr>
        <w:pStyle w:val="BodyText"/>
        <w:kinsoku w:val="0"/>
        <w:overflowPunct w:val="0"/>
        <w:ind w:left="2160" w:right="2160" w:firstLine="0"/>
        <w:jc w:val="center"/>
        <w:rPr>
          <w:b/>
          <w:bCs/>
          <w:spacing w:val="-1"/>
          <w:sz w:val="22"/>
          <w:szCs w:val="22"/>
        </w:rPr>
      </w:pPr>
    </w:p>
    <w:p w:rsidR="0065131B" w:rsidRPr="0065131B" w:rsidRDefault="0065131B" w:rsidP="0065131B">
      <w:pPr>
        <w:pStyle w:val="BodyText"/>
        <w:kinsoku w:val="0"/>
        <w:overflowPunct w:val="0"/>
        <w:ind w:left="2160" w:right="2160" w:firstLine="0"/>
        <w:jc w:val="center"/>
        <w:rPr>
          <w:b/>
          <w:bCs/>
          <w:sz w:val="22"/>
          <w:szCs w:val="22"/>
        </w:rPr>
      </w:pPr>
    </w:p>
    <w:p w:rsidR="00D22914" w:rsidRPr="007A61DD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Open</w:t>
      </w:r>
      <w:r w:rsidRPr="007A61DD">
        <w:t xml:space="preserve"> the </w:t>
      </w:r>
      <w:r w:rsidRPr="007A61DD">
        <w:rPr>
          <w:spacing w:val="-1"/>
        </w:rPr>
        <w:t>Meeting</w:t>
      </w:r>
    </w:p>
    <w:p w:rsidR="00D22914" w:rsidRPr="007A61DD" w:rsidRDefault="00D22914" w:rsidP="00DE4739">
      <w:pPr>
        <w:pStyle w:val="BodyText"/>
        <w:kinsoku w:val="0"/>
        <w:overflowPunct w:val="0"/>
        <w:ind w:left="0"/>
      </w:pPr>
    </w:p>
    <w:p w:rsidR="00D22914" w:rsidRPr="007A61DD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Determination</w:t>
      </w:r>
      <w:r w:rsidRPr="007A61DD">
        <w:t xml:space="preserve"> of</w:t>
      </w:r>
      <w:r w:rsidRPr="007A61DD">
        <w:rPr>
          <w:spacing w:val="-1"/>
        </w:rPr>
        <w:t xml:space="preserve"> Quorum</w:t>
      </w:r>
    </w:p>
    <w:p w:rsidR="00940842" w:rsidRPr="007A61DD" w:rsidRDefault="00940842" w:rsidP="00940842">
      <w:pPr>
        <w:pStyle w:val="ListParagraph"/>
        <w:rPr>
          <w:spacing w:val="-1"/>
        </w:rPr>
      </w:pPr>
    </w:p>
    <w:p w:rsidR="000C5C43" w:rsidRPr="007A61DD" w:rsidRDefault="000C5C43" w:rsidP="000C5C43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Welcome and Adoption of the Agenda</w:t>
      </w:r>
    </w:p>
    <w:p w:rsidR="00940842" w:rsidRPr="007A61DD" w:rsidRDefault="00940842" w:rsidP="000C5C43">
      <w:pPr>
        <w:pStyle w:val="BodyText"/>
        <w:tabs>
          <w:tab w:val="left" w:pos="360"/>
        </w:tabs>
        <w:kinsoku w:val="0"/>
        <w:overflowPunct w:val="0"/>
        <w:ind w:left="360" w:firstLine="0"/>
        <w:rPr>
          <w:spacing w:val="-1"/>
        </w:rPr>
      </w:pPr>
    </w:p>
    <w:p w:rsidR="002C600E" w:rsidRPr="007A61DD" w:rsidRDefault="000C5C43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Administrative Items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Review of Successes and Priorities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Mayor/Council/Administrator mode of communication for internal and public purposes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Review of Town Policies</w:t>
      </w:r>
    </w:p>
    <w:p w:rsidR="000C5C43" w:rsidRPr="007A61DD" w:rsidRDefault="000C5C43" w:rsidP="000C5C43">
      <w:pPr>
        <w:pStyle w:val="BodyText"/>
        <w:kinsoku w:val="0"/>
        <w:overflowPunct w:val="0"/>
        <w:rPr>
          <w:spacing w:val="-1"/>
        </w:rPr>
      </w:pPr>
    </w:p>
    <w:p w:rsidR="000C5C43" w:rsidRPr="007A61DD" w:rsidRDefault="000C5C43" w:rsidP="000C5C43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Roads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LARTP and General Road Discussion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Discussion and Consideration of Reimbursement Agreement with NCDOT for sidewalks along Rea Rd. Extension TIP U-6090</w:t>
      </w:r>
    </w:p>
    <w:p w:rsidR="000C5C43" w:rsidRPr="007A61DD" w:rsidRDefault="000C5C43" w:rsidP="000C5C43">
      <w:pPr>
        <w:pStyle w:val="BodyText"/>
        <w:kinsoku w:val="0"/>
        <w:overflowPunct w:val="0"/>
        <w:rPr>
          <w:spacing w:val="-1"/>
        </w:rPr>
      </w:pPr>
    </w:p>
    <w:p w:rsidR="000C5C43" w:rsidRPr="007A61DD" w:rsidRDefault="000C5C43" w:rsidP="000C5C43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Town Services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Attorney Services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Town Property – Engineer Report/Master Plan/Shopping Center Access Road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Town Events and Newsletter</w:t>
      </w:r>
    </w:p>
    <w:p w:rsidR="002C600E" w:rsidRPr="007A61DD" w:rsidRDefault="002C600E" w:rsidP="002C600E">
      <w:pPr>
        <w:pStyle w:val="ListParagraph"/>
        <w:rPr>
          <w:spacing w:val="-1"/>
        </w:rPr>
      </w:pPr>
    </w:p>
    <w:p w:rsidR="002C600E" w:rsidRPr="007A61DD" w:rsidRDefault="000C5C43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Town Budget</w:t>
      </w:r>
    </w:p>
    <w:p w:rsidR="000C5C43" w:rsidRPr="007A61DD" w:rsidRDefault="000C5C43" w:rsidP="000C5C43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 w:rsidRPr="007A61DD">
        <w:rPr>
          <w:spacing w:val="-1"/>
        </w:rPr>
        <w:t>Fiscal Year 2018-2019 Preliminary Budget Discussion</w:t>
      </w:r>
    </w:p>
    <w:p w:rsidR="002C600E" w:rsidRPr="007A61DD" w:rsidRDefault="002C600E" w:rsidP="002C600E">
      <w:pPr>
        <w:pStyle w:val="ListParagraph"/>
        <w:rPr>
          <w:spacing w:val="-1"/>
        </w:rPr>
      </w:pPr>
    </w:p>
    <w:p w:rsidR="00C40E51" w:rsidRPr="007A61DD" w:rsidRDefault="000C5C43" w:rsidP="00C40E51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Planning</w:t>
      </w:r>
    </w:p>
    <w:p w:rsidR="006F11A2" w:rsidRPr="007A61DD" w:rsidRDefault="000C5C43" w:rsidP="006F11A2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7A61DD">
        <w:rPr>
          <w:spacing w:val="-1"/>
        </w:rPr>
        <w:t>Minimum lot size and lot width</w:t>
      </w:r>
    </w:p>
    <w:p w:rsidR="000C5C43" w:rsidRPr="007A61DD" w:rsidRDefault="000C5C43" w:rsidP="006F11A2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7A61DD">
        <w:rPr>
          <w:spacing w:val="-1"/>
        </w:rPr>
        <w:t>Land Use Plan – 5 year</w:t>
      </w:r>
    </w:p>
    <w:p w:rsidR="000C5C43" w:rsidRPr="007A61DD" w:rsidRDefault="000C5C43" w:rsidP="006F11A2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7A61DD">
        <w:rPr>
          <w:spacing w:val="-1"/>
        </w:rPr>
        <w:t>Extra Territorial Jurisdiction</w:t>
      </w:r>
    </w:p>
    <w:p w:rsidR="000C5C43" w:rsidRPr="007A61DD" w:rsidRDefault="000C5C43" w:rsidP="006F11A2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7A61DD">
        <w:rPr>
          <w:spacing w:val="-1"/>
        </w:rPr>
        <w:t>Other text/ordinance amendments or needs</w:t>
      </w:r>
    </w:p>
    <w:p w:rsidR="003C717E" w:rsidRPr="007A61DD" w:rsidRDefault="003C717E" w:rsidP="003C717E">
      <w:pPr>
        <w:pStyle w:val="BodyText"/>
        <w:tabs>
          <w:tab w:val="left" w:pos="-1620"/>
        </w:tabs>
        <w:kinsoku w:val="0"/>
        <w:overflowPunct w:val="0"/>
        <w:rPr>
          <w:spacing w:val="-1"/>
        </w:rPr>
      </w:pPr>
    </w:p>
    <w:p w:rsidR="008C32A6" w:rsidRPr="007A61DD" w:rsidRDefault="007A61DD" w:rsidP="007A61DD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Review Key Objectives and Assignments</w:t>
      </w:r>
    </w:p>
    <w:p w:rsidR="007A61DD" w:rsidRPr="007A61DD" w:rsidRDefault="007A61DD" w:rsidP="007A61DD">
      <w:pPr>
        <w:pStyle w:val="BodyText"/>
        <w:tabs>
          <w:tab w:val="left" w:pos="-1620"/>
        </w:tabs>
        <w:kinsoku w:val="0"/>
        <w:overflowPunct w:val="0"/>
        <w:rPr>
          <w:spacing w:val="-1"/>
        </w:rPr>
      </w:pPr>
    </w:p>
    <w:p w:rsidR="007175D9" w:rsidRPr="007A61DD" w:rsidRDefault="007175D9" w:rsidP="006F11A2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7A61DD">
        <w:rPr>
          <w:spacing w:val="-1"/>
        </w:rPr>
        <w:t>Adjournment</w:t>
      </w:r>
    </w:p>
    <w:p w:rsidR="00D56C29" w:rsidRPr="007A61DD" w:rsidRDefault="00D56C29" w:rsidP="007D2A2E">
      <w:pPr>
        <w:pStyle w:val="BodyText"/>
        <w:tabs>
          <w:tab w:val="left" w:pos="720"/>
          <w:tab w:val="left" w:pos="3120"/>
        </w:tabs>
        <w:kinsoku w:val="0"/>
        <w:overflowPunct w:val="0"/>
        <w:ind w:left="0" w:firstLine="0"/>
        <w:rPr>
          <w:spacing w:val="-1"/>
        </w:rPr>
      </w:pPr>
    </w:p>
    <w:sectPr w:rsidR="00D56C29" w:rsidRPr="007A61DD" w:rsidSect="007D2A2E">
      <w:headerReference w:type="default" r:id="rId8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43" w:rsidRDefault="000C5C43" w:rsidP="00937ED9">
      <w:r>
        <w:separator/>
      </w:r>
    </w:p>
  </w:endnote>
  <w:endnote w:type="continuationSeparator" w:id="0">
    <w:p w:rsidR="000C5C43" w:rsidRDefault="000C5C43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43" w:rsidRDefault="000C5C43" w:rsidP="00937ED9">
      <w:r>
        <w:separator/>
      </w:r>
    </w:p>
  </w:footnote>
  <w:footnote w:type="continuationSeparator" w:id="0">
    <w:p w:rsidR="000C5C43" w:rsidRDefault="000C5C43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43" w:rsidRDefault="000C5C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6B9A"/>
    <w:rsid w:val="0002553C"/>
    <w:rsid w:val="0008515F"/>
    <w:rsid w:val="000C5C43"/>
    <w:rsid w:val="001309EC"/>
    <w:rsid w:val="0013524B"/>
    <w:rsid w:val="001454FE"/>
    <w:rsid w:val="001631CC"/>
    <w:rsid w:val="00192CD4"/>
    <w:rsid w:val="001C4719"/>
    <w:rsid w:val="001E206D"/>
    <w:rsid w:val="00220AE0"/>
    <w:rsid w:val="00247154"/>
    <w:rsid w:val="00266EDF"/>
    <w:rsid w:val="00285B1F"/>
    <w:rsid w:val="002C600E"/>
    <w:rsid w:val="002E40E8"/>
    <w:rsid w:val="002F47F0"/>
    <w:rsid w:val="003303B1"/>
    <w:rsid w:val="00336664"/>
    <w:rsid w:val="003A2EAD"/>
    <w:rsid w:val="003C66EA"/>
    <w:rsid w:val="003C717E"/>
    <w:rsid w:val="003E7F39"/>
    <w:rsid w:val="00400C5A"/>
    <w:rsid w:val="00447218"/>
    <w:rsid w:val="004B7B4E"/>
    <w:rsid w:val="004C5B2A"/>
    <w:rsid w:val="00502791"/>
    <w:rsid w:val="00507830"/>
    <w:rsid w:val="005113E4"/>
    <w:rsid w:val="005563BB"/>
    <w:rsid w:val="005B60AC"/>
    <w:rsid w:val="005C347E"/>
    <w:rsid w:val="006062B5"/>
    <w:rsid w:val="006170D5"/>
    <w:rsid w:val="0065131B"/>
    <w:rsid w:val="006540BE"/>
    <w:rsid w:val="006558C4"/>
    <w:rsid w:val="00691F72"/>
    <w:rsid w:val="006F11A2"/>
    <w:rsid w:val="007175D9"/>
    <w:rsid w:val="00726F0F"/>
    <w:rsid w:val="007308A2"/>
    <w:rsid w:val="00746351"/>
    <w:rsid w:val="0076299B"/>
    <w:rsid w:val="00785602"/>
    <w:rsid w:val="00790777"/>
    <w:rsid w:val="00793028"/>
    <w:rsid w:val="007A61DD"/>
    <w:rsid w:val="007A7D92"/>
    <w:rsid w:val="007B0CB9"/>
    <w:rsid w:val="007D1003"/>
    <w:rsid w:val="007D2A2E"/>
    <w:rsid w:val="007E16CB"/>
    <w:rsid w:val="0082050F"/>
    <w:rsid w:val="008236F3"/>
    <w:rsid w:val="008623D4"/>
    <w:rsid w:val="0086362F"/>
    <w:rsid w:val="008B6D6B"/>
    <w:rsid w:val="008C32A6"/>
    <w:rsid w:val="008D3A87"/>
    <w:rsid w:val="008E540D"/>
    <w:rsid w:val="008F4AE6"/>
    <w:rsid w:val="00937DA3"/>
    <w:rsid w:val="00937ED9"/>
    <w:rsid w:val="00940842"/>
    <w:rsid w:val="00951D76"/>
    <w:rsid w:val="00951F8F"/>
    <w:rsid w:val="00987A63"/>
    <w:rsid w:val="009C14DB"/>
    <w:rsid w:val="00A11946"/>
    <w:rsid w:val="00A635D4"/>
    <w:rsid w:val="00A72D4A"/>
    <w:rsid w:val="00A80BE4"/>
    <w:rsid w:val="00A81FE6"/>
    <w:rsid w:val="00AB42A4"/>
    <w:rsid w:val="00AB457B"/>
    <w:rsid w:val="00AD5AE4"/>
    <w:rsid w:val="00AF0E3C"/>
    <w:rsid w:val="00B04700"/>
    <w:rsid w:val="00B215B2"/>
    <w:rsid w:val="00B3482E"/>
    <w:rsid w:val="00B65D6D"/>
    <w:rsid w:val="00B7490E"/>
    <w:rsid w:val="00B86563"/>
    <w:rsid w:val="00B95642"/>
    <w:rsid w:val="00B971CC"/>
    <w:rsid w:val="00C320BF"/>
    <w:rsid w:val="00C3284E"/>
    <w:rsid w:val="00C40E51"/>
    <w:rsid w:val="00C41F12"/>
    <w:rsid w:val="00C85378"/>
    <w:rsid w:val="00C87DE0"/>
    <w:rsid w:val="00C952F5"/>
    <w:rsid w:val="00CE47CC"/>
    <w:rsid w:val="00CF233E"/>
    <w:rsid w:val="00D01A28"/>
    <w:rsid w:val="00D0480F"/>
    <w:rsid w:val="00D22914"/>
    <w:rsid w:val="00D40ADF"/>
    <w:rsid w:val="00D56C29"/>
    <w:rsid w:val="00D61BD8"/>
    <w:rsid w:val="00DB2719"/>
    <w:rsid w:val="00DD0037"/>
    <w:rsid w:val="00DE4739"/>
    <w:rsid w:val="00E21BD7"/>
    <w:rsid w:val="00E320EE"/>
    <w:rsid w:val="00EB475C"/>
    <w:rsid w:val="00ED1DC0"/>
    <w:rsid w:val="00F03A09"/>
    <w:rsid w:val="00F04C73"/>
    <w:rsid w:val="00F05A14"/>
    <w:rsid w:val="00F143F0"/>
    <w:rsid w:val="00F14437"/>
    <w:rsid w:val="00F3317D"/>
    <w:rsid w:val="00F97709"/>
    <w:rsid w:val="00FA73FD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48FB-2940-4D68-A854-EFB91BE7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3</cp:revision>
  <cp:lastPrinted>2018-01-04T16:17:00Z</cp:lastPrinted>
  <dcterms:created xsi:type="dcterms:W3CDTF">2018-02-19T18:26:00Z</dcterms:created>
  <dcterms:modified xsi:type="dcterms:W3CDTF">2018-02-19T18:37:00Z</dcterms:modified>
</cp:coreProperties>
</file>